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813A" w14:textId="77777777" w:rsidR="003E2617" w:rsidRPr="00D46F09" w:rsidRDefault="003E2617" w:rsidP="003E2617">
      <w:pPr>
        <w:pStyle w:val="Titel"/>
        <w:jc w:val="center"/>
        <w:rPr>
          <w:rFonts w:ascii="Century Schoolbook" w:eastAsia="MS PMincho" w:hAnsi="Century Schoolbook" w:cs="Times New Roman"/>
          <w:b/>
          <w:kern w:val="0"/>
          <w:sz w:val="48"/>
          <w:szCs w:val="48"/>
          <w:lang w:eastAsia="ja-JP"/>
          <w14:ligatures w14:val="none"/>
        </w:rPr>
      </w:pPr>
      <w:r w:rsidRPr="00D46F09">
        <w:rPr>
          <w:rFonts w:ascii="Century Schoolbook" w:eastAsia="MS PMincho" w:hAnsi="Century Schoolbook" w:cs="Times New Roman"/>
          <w:b/>
          <w:kern w:val="0"/>
          <w:sz w:val="48"/>
          <w:szCs w:val="48"/>
          <w:lang w:eastAsia="ja-JP"/>
          <w14:ligatures w14:val="none"/>
        </w:rPr>
        <w:t>Goede Vrijdagviering</w:t>
      </w:r>
    </w:p>
    <w:p w14:paraId="67D350E7" w14:textId="39C2108E" w:rsidR="003E2617" w:rsidRPr="00D46F09" w:rsidRDefault="00551B63" w:rsidP="003E2617">
      <w:pPr>
        <w:spacing w:after="60" w:line="240" w:lineRule="auto"/>
        <w:jc w:val="center"/>
        <w:rPr>
          <w:rFonts w:ascii="Century Schoolbook" w:eastAsia="MS PMincho" w:hAnsi="Century Schoolbook" w:cs="Times New Roman"/>
          <w:kern w:val="0"/>
          <w:sz w:val="28"/>
          <w:szCs w:val="28"/>
          <w:lang w:eastAsia="ja-JP"/>
          <w14:ligatures w14:val="none"/>
        </w:rPr>
      </w:pPr>
      <w:r w:rsidRPr="00D46F09">
        <w:rPr>
          <w:rFonts w:ascii="Century Schoolbook" w:eastAsia="MS PMincho" w:hAnsi="Century Schoolbook" w:cs="Times New Roman"/>
          <w:kern w:val="0"/>
          <w:sz w:val="28"/>
          <w:szCs w:val="28"/>
          <w:lang w:eastAsia="ja-JP"/>
          <w14:ligatures w14:val="none"/>
        </w:rPr>
        <w:t>3</w:t>
      </w:r>
      <w:r w:rsidR="003E2617" w:rsidRPr="00D46F09">
        <w:rPr>
          <w:rFonts w:ascii="Century Schoolbook" w:eastAsia="MS PMincho" w:hAnsi="Century Schoolbook" w:cs="Times New Roman"/>
          <w:kern w:val="0"/>
          <w:sz w:val="28"/>
          <w:szCs w:val="28"/>
          <w:lang w:eastAsia="ja-JP"/>
          <w14:ligatures w14:val="none"/>
        </w:rPr>
        <w:t xml:space="preserve"> </w:t>
      </w:r>
      <w:r w:rsidRPr="00D46F09">
        <w:rPr>
          <w:rFonts w:ascii="Century Schoolbook" w:eastAsia="MS PMincho" w:hAnsi="Century Schoolbook" w:cs="Times New Roman"/>
          <w:kern w:val="0"/>
          <w:sz w:val="28"/>
          <w:szCs w:val="28"/>
          <w:lang w:eastAsia="ja-JP"/>
          <w14:ligatures w14:val="none"/>
        </w:rPr>
        <w:t>april</w:t>
      </w:r>
      <w:r w:rsidR="003E2617" w:rsidRPr="00D46F09">
        <w:rPr>
          <w:rFonts w:ascii="Century Schoolbook" w:eastAsia="MS PMincho" w:hAnsi="Century Schoolbook" w:cs="Times New Roman"/>
          <w:kern w:val="0"/>
          <w:sz w:val="28"/>
          <w:szCs w:val="28"/>
          <w:lang w:eastAsia="ja-JP"/>
          <w14:ligatures w14:val="none"/>
        </w:rPr>
        <w:t xml:space="preserve"> 202</w:t>
      </w:r>
      <w:r w:rsidRPr="00D46F09">
        <w:rPr>
          <w:rFonts w:ascii="Century Schoolbook" w:eastAsia="MS PMincho" w:hAnsi="Century Schoolbook" w:cs="Times New Roman"/>
          <w:kern w:val="0"/>
          <w:sz w:val="28"/>
          <w:szCs w:val="28"/>
          <w:lang w:eastAsia="ja-JP"/>
          <w14:ligatures w14:val="none"/>
        </w:rPr>
        <w:t>6</w:t>
      </w:r>
    </w:p>
    <w:p w14:paraId="23284686" w14:textId="77777777" w:rsidR="003F3F13" w:rsidRPr="00D46F09" w:rsidRDefault="003F3F13" w:rsidP="003E2617">
      <w:pPr>
        <w:spacing w:after="60" w:line="240" w:lineRule="auto"/>
        <w:jc w:val="center"/>
        <w:rPr>
          <w:rFonts w:ascii="Century Schoolbook" w:eastAsia="MS PMincho" w:hAnsi="Century Schoolbook" w:cs="Times New Roman"/>
          <w:kern w:val="0"/>
          <w:sz w:val="28"/>
          <w:szCs w:val="28"/>
          <w:lang w:eastAsia="ja-JP"/>
          <w14:ligatures w14:val="none"/>
        </w:rPr>
      </w:pPr>
    </w:p>
    <w:p w14:paraId="43EE2B62" w14:textId="01BE5356" w:rsidR="003E2617" w:rsidRPr="00D46F09" w:rsidRDefault="00BE7B4C" w:rsidP="003F3F13">
      <w:pPr>
        <w:spacing w:line="240" w:lineRule="auto"/>
        <w:jc w:val="center"/>
      </w:pPr>
      <w:r>
        <w:rPr>
          <w:noProof/>
        </w:rPr>
        <w:drawing>
          <wp:inline distT="0" distB="0" distL="0" distR="0" wp14:anchorId="7D8FC79B" wp14:editId="0FE97C73">
            <wp:extent cx="4883028" cy="6927850"/>
            <wp:effectExtent l="0" t="0" r="0" b="6350"/>
            <wp:docPr id="5792615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extLst>
                        <a:ext uri="{BEBA8EAE-BF5A-486C-A8C5-ECC9F3942E4B}">
                          <a14:imgProps xmlns:a14="http://schemas.microsoft.com/office/drawing/2010/main">
                            <a14:imgLayer r:embed="rId6">
                              <a14:imgEffect>
                                <a14:colorTemperature colorTemp="15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910471" cy="6966785"/>
                    </a:xfrm>
                    <a:prstGeom prst="rect">
                      <a:avLst/>
                    </a:prstGeom>
                    <a:noFill/>
                    <a:ln>
                      <a:noFill/>
                    </a:ln>
                  </pic:spPr>
                </pic:pic>
              </a:graphicData>
            </a:graphic>
          </wp:inline>
        </w:drawing>
      </w:r>
    </w:p>
    <w:p w14:paraId="23031CE7" w14:textId="77777777" w:rsidR="003E2617" w:rsidRPr="00D46F09" w:rsidRDefault="003E2617" w:rsidP="003E2617">
      <w:pPr>
        <w:spacing w:line="240" w:lineRule="auto"/>
      </w:pPr>
    </w:p>
    <w:p w14:paraId="331E076F" w14:textId="77777777" w:rsidR="003E2617" w:rsidRPr="00D46F09" w:rsidRDefault="003E2617" w:rsidP="003E2617">
      <w:pPr>
        <w:spacing w:line="240" w:lineRule="auto"/>
      </w:pPr>
    </w:p>
    <w:p w14:paraId="22100E95" w14:textId="77777777" w:rsidR="003E2617" w:rsidRPr="00D46F09" w:rsidRDefault="003E2617" w:rsidP="003E2617">
      <w:r w:rsidRPr="00D46F09">
        <w:br w:type="page"/>
      </w:r>
    </w:p>
    <w:p w14:paraId="0DC3915D" w14:textId="4DDF8867" w:rsidR="00C374DE" w:rsidRPr="00D46F09" w:rsidRDefault="00F9446F">
      <w:r w:rsidRPr="00D46F09">
        <w:lastRenderedPageBreak/>
        <w:t>In</w:t>
      </w:r>
      <w:r w:rsidR="00551B63" w:rsidRPr="00D46F09">
        <w:t>leidend</w:t>
      </w:r>
      <w:r w:rsidRPr="00D46F09">
        <w:t xml:space="preserve"> orgel</w:t>
      </w:r>
      <w:r w:rsidR="00551B63" w:rsidRPr="00D46F09">
        <w:t>spel</w:t>
      </w:r>
      <w:r w:rsidR="00496370" w:rsidRPr="00D46F09">
        <w:t xml:space="preserve"> over Psalm 116</w:t>
      </w:r>
    </w:p>
    <w:p w14:paraId="070FC9C8" w14:textId="11F93263" w:rsidR="003A15A8" w:rsidRPr="00D46F09" w:rsidRDefault="003A15A8">
      <w:pPr>
        <w:rPr>
          <w:b/>
          <w:bCs/>
        </w:rPr>
      </w:pPr>
      <w:r w:rsidRPr="00D46F09">
        <w:rPr>
          <w:b/>
          <w:bCs/>
        </w:rPr>
        <w:t>Opening door ouderling</w:t>
      </w:r>
      <w:r w:rsidR="00235076" w:rsidRPr="00D46F09">
        <w:rPr>
          <w:b/>
          <w:bCs/>
        </w:rPr>
        <w:t xml:space="preserve"> </w:t>
      </w:r>
      <w:r w:rsidR="006408A7" w:rsidRPr="00D46F09">
        <w:rPr>
          <w:b/>
          <w:bCs/>
        </w:rPr>
        <w:t>V</w:t>
      </w:r>
      <w:r w:rsidR="00235076" w:rsidRPr="00D46F09">
        <w:rPr>
          <w:b/>
          <w:bCs/>
        </w:rPr>
        <w:t>an den Berg</w:t>
      </w:r>
    </w:p>
    <w:p w14:paraId="5699CB1E" w14:textId="2F3A68EF" w:rsidR="003A15A8" w:rsidRPr="00D46F09" w:rsidRDefault="003A15A8" w:rsidP="003A15A8">
      <w:pPr>
        <w:pStyle w:val="Lijstalinea"/>
        <w:numPr>
          <w:ilvl w:val="0"/>
          <w:numId w:val="1"/>
        </w:numPr>
      </w:pPr>
      <w:r w:rsidRPr="00D46F09">
        <w:t>Welkom</w:t>
      </w:r>
    </w:p>
    <w:p w14:paraId="006EB88A" w14:textId="0432009D" w:rsidR="003A15A8" w:rsidRPr="00D46F09" w:rsidRDefault="003A15A8" w:rsidP="003A15A8">
      <w:pPr>
        <w:pStyle w:val="Lijstalinea"/>
        <w:numPr>
          <w:ilvl w:val="0"/>
          <w:numId w:val="1"/>
        </w:numPr>
      </w:pPr>
      <w:r w:rsidRPr="00D46F09">
        <w:t>Ge</w:t>
      </w:r>
      <w:r w:rsidR="00DE054A" w:rsidRPr="00D46F09">
        <w:t>bed</w:t>
      </w:r>
    </w:p>
    <w:p w14:paraId="0D6F6208" w14:textId="15AF37B7" w:rsidR="00DE054A" w:rsidRPr="00D46F09" w:rsidRDefault="007F2BE4" w:rsidP="003A15A8">
      <w:pPr>
        <w:pStyle w:val="Lijstalinea"/>
        <w:numPr>
          <w:ilvl w:val="0"/>
          <w:numId w:val="1"/>
        </w:numPr>
      </w:pPr>
      <w:r>
        <w:t>We gaan z</w:t>
      </w:r>
      <w:r w:rsidR="00DE054A" w:rsidRPr="00D46F09">
        <w:t>ingen Psalm</w:t>
      </w:r>
      <w:r w:rsidR="0053241E" w:rsidRPr="00D46F09">
        <w:t xml:space="preserve"> 40:4</w:t>
      </w:r>
    </w:p>
    <w:p w14:paraId="4646A6DC" w14:textId="5D197A3B" w:rsidR="00DE054A" w:rsidRPr="00D46F09" w:rsidRDefault="008E7B6D" w:rsidP="00DE054A">
      <w:proofErr w:type="spellStart"/>
      <w:r w:rsidRPr="00D46F09">
        <w:t>Brandofferen</w:t>
      </w:r>
      <w:proofErr w:type="spellEnd"/>
      <w:r w:rsidRPr="00D46F09">
        <w:t>, noch offer voor de schuld,</w:t>
      </w:r>
      <w:r w:rsidRPr="00D46F09">
        <w:br/>
        <w:t>Voldeden aan Uw eis, noch eer.</w:t>
      </w:r>
      <w:r w:rsidRPr="00D46F09">
        <w:br/>
        <w:t>Toen </w:t>
      </w:r>
      <w:proofErr w:type="spellStart"/>
      <w:r w:rsidRPr="00D46F09">
        <w:t>zeid</w:t>
      </w:r>
      <w:proofErr w:type="spellEnd"/>
      <w:r w:rsidRPr="00D46F09">
        <w:t>' ik: "Zie, ik kom, o HEER;</w:t>
      </w:r>
      <w:r w:rsidRPr="00D46F09">
        <w:br/>
        <w:t>De rol des </w:t>
      </w:r>
      <w:proofErr w:type="spellStart"/>
      <w:r w:rsidRPr="00D46F09">
        <w:t>boeks</w:t>
      </w:r>
      <w:proofErr w:type="spellEnd"/>
      <w:r w:rsidRPr="00D46F09">
        <w:t> is met Mijn naam vervuld.</w:t>
      </w:r>
      <w:r w:rsidRPr="00D46F09">
        <w:br/>
        <w:t>Mijn ziel, U opgedragen,</w:t>
      </w:r>
      <w:r w:rsidRPr="00D46F09">
        <w:br/>
        <w:t>Wil U alleen behagen;</w:t>
      </w:r>
      <w:r w:rsidRPr="00D46F09">
        <w:br/>
        <w:t>Mijn </w:t>
      </w:r>
      <w:proofErr w:type="spellStart"/>
      <w:r w:rsidRPr="00D46F09">
        <w:t>liefd</w:t>
      </w:r>
      <w:proofErr w:type="spellEnd"/>
      <w:r w:rsidRPr="00D46F09">
        <w:t>' en ijver brandt:</w:t>
      </w:r>
      <w:r w:rsidRPr="00D46F09">
        <w:br/>
        <w:t>Ik draag Uw </w:t>
      </w:r>
      <w:proofErr w:type="spellStart"/>
      <w:r w:rsidRPr="00D46F09">
        <w:t>heil'ge</w:t>
      </w:r>
      <w:proofErr w:type="spellEnd"/>
      <w:r w:rsidRPr="00D46F09">
        <w:t xml:space="preserve"> wet,</w:t>
      </w:r>
      <w:r w:rsidRPr="00D46F09">
        <w:br/>
        <w:t>Die Gij den </w:t>
      </w:r>
      <w:proofErr w:type="spellStart"/>
      <w:r w:rsidRPr="00D46F09">
        <w:t>sterv'ling</w:t>
      </w:r>
      <w:proofErr w:type="spellEnd"/>
      <w:r w:rsidRPr="00D46F09">
        <w:t xml:space="preserve"> zet,</w:t>
      </w:r>
      <w:r w:rsidRPr="00D46F09">
        <w:br/>
        <w:t>In 't binnenst' ingewand."</w:t>
      </w:r>
    </w:p>
    <w:p w14:paraId="1A636792" w14:textId="69E5CBA9" w:rsidR="00DE054A" w:rsidRPr="001210E6" w:rsidRDefault="00C479A0" w:rsidP="00DE054A">
      <w:r>
        <w:rPr>
          <w:b/>
          <w:bCs/>
        </w:rPr>
        <w:t>toelichting</w:t>
      </w:r>
      <w:r w:rsidR="00A40CC0">
        <w:rPr>
          <w:b/>
          <w:bCs/>
        </w:rPr>
        <w:t xml:space="preserve"> op het t</w:t>
      </w:r>
      <w:r w:rsidR="00DE054A" w:rsidRPr="00D46F09">
        <w:rPr>
          <w:b/>
          <w:bCs/>
        </w:rPr>
        <w:t xml:space="preserve">hema </w:t>
      </w:r>
      <w:r w:rsidR="0006076E">
        <w:rPr>
          <w:b/>
          <w:bCs/>
        </w:rPr>
        <w:t>‘</w:t>
      </w:r>
      <w:r w:rsidR="00DE054A" w:rsidRPr="00D46F09">
        <w:rPr>
          <w:b/>
          <w:bCs/>
        </w:rPr>
        <w:t xml:space="preserve">Op weg naar </w:t>
      </w:r>
      <w:r w:rsidR="00F42814" w:rsidRPr="00D46F09">
        <w:rPr>
          <w:b/>
          <w:bCs/>
        </w:rPr>
        <w:t>P</w:t>
      </w:r>
      <w:r w:rsidR="00DE054A" w:rsidRPr="00D46F09">
        <w:rPr>
          <w:b/>
          <w:bCs/>
        </w:rPr>
        <w:t>asen</w:t>
      </w:r>
      <w:r w:rsidR="0006076E">
        <w:rPr>
          <w:b/>
          <w:bCs/>
        </w:rPr>
        <w:t>’</w:t>
      </w:r>
      <w:r w:rsidR="00F42814" w:rsidRPr="00D46F09">
        <w:rPr>
          <w:b/>
          <w:bCs/>
        </w:rPr>
        <w:t xml:space="preserve"> </w:t>
      </w:r>
      <w:r w:rsidR="001210E6">
        <w:t xml:space="preserve">gelezen door </w:t>
      </w:r>
      <w:r w:rsidR="003F6298" w:rsidRPr="003F6298">
        <w:rPr>
          <w:highlight w:val="yellow"/>
        </w:rPr>
        <w:t>Dianne</w:t>
      </w:r>
    </w:p>
    <w:p w14:paraId="302CBC96" w14:textId="3402FBBF" w:rsidR="00F42814" w:rsidRPr="00817ACD" w:rsidRDefault="00F42814" w:rsidP="00DE054A">
      <w:pPr>
        <w:rPr>
          <w:color w:val="4EA72E" w:themeColor="accent6"/>
        </w:rPr>
      </w:pPr>
      <w:r w:rsidRPr="00817ACD">
        <w:rPr>
          <w:color w:val="4EA72E" w:themeColor="accent6"/>
        </w:rPr>
        <w:t xml:space="preserve">Tijdens deze viering willen </w:t>
      </w:r>
      <w:r w:rsidR="006B62D5" w:rsidRPr="00817ACD">
        <w:rPr>
          <w:color w:val="4EA72E" w:themeColor="accent6"/>
        </w:rPr>
        <w:t>aan de hand</w:t>
      </w:r>
      <w:r w:rsidR="00887699" w:rsidRPr="00817ACD">
        <w:rPr>
          <w:color w:val="4EA72E" w:themeColor="accent6"/>
        </w:rPr>
        <w:t xml:space="preserve"> van het Bijbelboek Johannes de Heere-Jezus gaan volgen op </w:t>
      </w:r>
      <w:r w:rsidR="004143E0" w:rsidRPr="00817ACD">
        <w:rPr>
          <w:color w:val="4EA72E" w:themeColor="accent6"/>
        </w:rPr>
        <w:t>Z</w:t>
      </w:r>
      <w:r w:rsidR="00887699" w:rsidRPr="00817ACD">
        <w:rPr>
          <w:color w:val="4EA72E" w:themeColor="accent6"/>
        </w:rPr>
        <w:t>ijn weg</w:t>
      </w:r>
      <w:r w:rsidR="004143E0" w:rsidRPr="00817ACD">
        <w:rPr>
          <w:color w:val="4EA72E" w:themeColor="accent6"/>
        </w:rPr>
        <w:t xml:space="preserve"> naar het </w:t>
      </w:r>
      <w:r w:rsidR="008A0FB8" w:rsidRPr="00817ACD">
        <w:rPr>
          <w:color w:val="4EA72E" w:themeColor="accent6"/>
        </w:rPr>
        <w:t>kruis</w:t>
      </w:r>
      <w:r w:rsidR="004143E0" w:rsidRPr="00817ACD">
        <w:rPr>
          <w:color w:val="4EA72E" w:themeColor="accent6"/>
        </w:rPr>
        <w:t>.</w:t>
      </w:r>
      <w:r w:rsidR="006B62D5" w:rsidRPr="00817ACD">
        <w:rPr>
          <w:color w:val="4EA72E" w:themeColor="accent6"/>
        </w:rPr>
        <w:t xml:space="preserve"> </w:t>
      </w:r>
      <w:r w:rsidR="009C7AD3" w:rsidRPr="00817ACD">
        <w:rPr>
          <w:color w:val="4EA72E" w:themeColor="accent6"/>
        </w:rPr>
        <w:t xml:space="preserve">We doen dit vanaf de opwekking van Lazarus, tot de begrafenis van de Heere-Jezus. </w:t>
      </w:r>
      <w:r w:rsidR="006B62D5" w:rsidRPr="00817ACD">
        <w:rPr>
          <w:color w:val="4EA72E" w:themeColor="accent6"/>
        </w:rPr>
        <w:t xml:space="preserve">Na het sterven van de Heere-Jezus getuigt Johannes: </w:t>
      </w:r>
      <w:r w:rsidR="00C67FB0" w:rsidRPr="00817ACD">
        <w:rPr>
          <w:color w:val="4EA72E" w:themeColor="accent6"/>
        </w:rPr>
        <w:t xml:space="preserve">“En die het gezien heeft, die heeft het getuigd, en zijn getuigenis is waarachtig, en hij weet dat </w:t>
      </w:r>
      <w:r w:rsidR="0023188C" w:rsidRPr="00817ACD">
        <w:rPr>
          <w:color w:val="4EA72E" w:themeColor="accent6"/>
        </w:rPr>
        <w:t>hij zegt hetgeen dat w</w:t>
      </w:r>
      <w:r w:rsidR="00822622" w:rsidRPr="00817ACD">
        <w:rPr>
          <w:color w:val="4EA72E" w:themeColor="accent6"/>
        </w:rPr>
        <w:t xml:space="preserve">aar is, opdat ook gij geloven moogt”. </w:t>
      </w:r>
    </w:p>
    <w:p w14:paraId="01C31764" w14:textId="4E9CDFAF" w:rsidR="00193613" w:rsidRPr="00817ACD" w:rsidRDefault="009F629B" w:rsidP="00DE054A">
      <w:pPr>
        <w:rPr>
          <w:color w:val="4EA72E" w:themeColor="accent6"/>
        </w:rPr>
      </w:pPr>
      <w:r w:rsidRPr="00817ACD">
        <w:rPr>
          <w:color w:val="4EA72E" w:themeColor="accent6"/>
        </w:rPr>
        <w:t xml:space="preserve">Luister je mee naar wat Johannes heeft gezien, geloofd en </w:t>
      </w:r>
      <w:r w:rsidR="003C6018" w:rsidRPr="00817ACD">
        <w:rPr>
          <w:color w:val="4EA72E" w:themeColor="accent6"/>
        </w:rPr>
        <w:t>opgeschreven? Maar luister je vooral mee naar de weg die de Heere-Je</w:t>
      </w:r>
      <w:r w:rsidR="007976ED" w:rsidRPr="00817ACD">
        <w:rPr>
          <w:color w:val="4EA72E" w:themeColor="accent6"/>
        </w:rPr>
        <w:t>zus moest gaan om zondaren, zoals jij en ik zijn, te kunnen verlossen</w:t>
      </w:r>
      <w:r w:rsidR="00607F77" w:rsidRPr="00817ACD">
        <w:rPr>
          <w:color w:val="4EA72E" w:themeColor="accent6"/>
        </w:rPr>
        <w:t>?</w:t>
      </w:r>
      <w:r w:rsidR="00A23577" w:rsidRPr="00817ACD">
        <w:rPr>
          <w:color w:val="4EA72E" w:themeColor="accent6"/>
        </w:rPr>
        <w:t xml:space="preserve"> </w:t>
      </w:r>
    </w:p>
    <w:p w14:paraId="7976297C" w14:textId="3D754753" w:rsidR="000C40D1" w:rsidRPr="00D46F09" w:rsidRDefault="00F55973" w:rsidP="00DE054A">
      <w:pPr>
        <w:rPr>
          <w:b/>
          <w:bCs/>
        </w:rPr>
      </w:pPr>
      <w:r w:rsidRPr="00D46F09">
        <w:rPr>
          <w:b/>
          <w:bCs/>
        </w:rPr>
        <w:t xml:space="preserve">Johannes als getuige van </w:t>
      </w:r>
      <w:r w:rsidR="008B1D45" w:rsidRPr="00D46F09">
        <w:rPr>
          <w:b/>
          <w:bCs/>
        </w:rPr>
        <w:t>Lazarus</w:t>
      </w:r>
      <w:r w:rsidRPr="00D46F09">
        <w:rPr>
          <w:b/>
          <w:bCs/>
        </w:rPr>
        <w:t>’</w:t>
      </w:r>
      <w:r w:rsidR="008B1D45" w:rsidRPr="00D46F09">
        <w:rPr>
          <w:b/>
          <w:bCs/>
        </w:rPr>
        <w:t xml:space="preserve"> </w:t>
      </w:r>
      <w:r w:rsidRPr="00D46F09">
        <w:rPr>
          <w:b/>
          <w:bCs/>
        </w:rPr>
        <w:t>opwekking</w:t>
      </w:r>
    </w:p>
    <w:p w14:paraId="756B8592" w14:textId="6EBC00C5" w:rsidR="008B1D45" w:rsidRPr="00D46F09" w:rsidRDefault="00665582" w:rsidP="00DE054A">
      <w:pPr>
        <w:rPr>
          <w:i/>
          <w:iCs/>
        </w:rPr>
      </w:pPr>
      <w:r w:rsidRPr="00D46F09">
        <w:rPr>
          <w:i/>
          <w:iCs/>
        </w:rPr>
        <w:t xml:space="preserve">Lezen Johannes 11: 1, 3 en </w:t>
      </w:r>
      <w:r w:rsidR="002F25E9" w:rsidRPr="00D46F09">
        <w:rPr>
          <w:i/>
          <w:iCs/>
        </w:rPr>
        <w:t>4</w:t>
      </w:r>
      <w:r w:rsidR="00B177F4" w:rsidRPr="00D46F09">
        <w:rPr>
          <w:i/>
          <w:iCs/>
        </w:rPr>
        <w:t xml:space="preserve"> door </w:t>
      </w:r>
      <w:proofErr w:type="spellStart"/>
      <w:r w:rsidR="00E717E7" w:rsidRPr="007F2BE4">
        <w:rPr>
          <w:i/>
          <w:iCs/>
          <w:highlight w:val="yellow"/>
        </w:rPr>
        <w:t>Will</w:t>
      </w:r>
      <w:r w:rsidR="00D00AF9" w:rsidRPr="007F2BE4">
        <w:rPr>
          <w:i/>
          <w:iCs/>
          <w:highlight w:val="yellow"/>
        </w:rPr>
        <w:t>ian</w:t>
      </w:r>
      <w:proofErr w:type="spellEnd"/>
      <w:r w:rsidR="00E717E7" w:rsidRPr="007F2BE4">
        <w:rPr>
          <w:i/>
          <w:iCs/>
          <w:highlight w:val="yellow"/>
        </w:rPr>
        <w:t xml:space="preserve"> vd Dool</w:t>
      </w:r>
    </w:p>
    <w:p w14:paraId="3DF49B76" w14:textId="77777777" w:rsidR="00AE0ACA" w:rsidRPr="00D46F09" w:rsidRDefault="00AE0ACA" w:rsidP="00AE0ACA">
      <w:pPr>
        <w:rPr>
          <w:i/>
          <w:iCs/>
        </w:rPr>
      </w:pPr>
      <w:bookmarkStart w:id="0" w:name="1"/>
      <w:r w:rsidRPr="00D46F09">
        <w:rPr>
          <w:i/>
          <w:iCs/>
        </w:rPr>
        <w:t>1</w:t>
      </w:r>
      <w:bookmarkEnd w:id="0"/>
      <w:r w:rsidRPr="00D46F09">
        <w:rPr>
          <w:i/>
          <w:iCs/>
        </w:rPr>
        <w:t> En er was een zeker man krank, genaamd Lazarus, van Bethanië, uit het vlek van Maria en haar zuster Martha.</w:t>
      </w:r>
    </w:p>
    <w:p w14:paraId="6013F398" w14:textId="77777777" w:rsidR="00AE0ACA" w:rsidRPr="00D46F09" w:rsidRDefault="00AE0ACA" w:rsidP="008D3791">
      <w:pPr>
        <w:spacing w:after="0"/>
        <w:rPr>
          <w:i/>
          <w:iCs/>
        </w:rPr>
      </w:pPr>
      <w:bookmarkStart w:id="1" w:name="3"/>
      <w:r w:rsidRPr="00D46F09">
        <w:rPr>
          <w:i/>
          <w:iCs/>
        </w:rPr>
        <w:t>3</w:t>
      </w:r>
      <w:bookmarkEnd w:id="1"/>
      <w:r w:rsidRPr="00D46F09">
        <w:rPr>
          <w:i/>
          <w:iCs/>
        </w:rPr>
        <w:t> Zijn zusters dan zonden tot Hem, zeggende: Heere, zie, dien Gij liefhebt, is krank.</w:t>
      </w:r>
    </w:p>
    <w:p w14:paraId="7874F624" w14:textId="77777777" w:rsidR="00AE0ACA" w:rsidRPr="00D46F09" w:rsidRDefault="00AE0ACA" w:rsidP="008D3791">
      <w:pPr>
        <w:spacing w:after="0"/>
        <w:rPr>
          <w:i/>
          <w:iCs/>
        </w:rPr>
      </w:pPr>
      <w:bookmarkStart w:id="2" w:name="4"/>
      <w:r w:rsidRPr="00D46F09">
        <w:rPr>
          <w:i/>
          <w:iCs/>
        </w:rPr>
        <w:t>4</w:t>
      </w:r>
      <w:bookmarkEnd w:id="2"/>
      <w:r w:rsidRPr="00D46F09">
        <w:rPr>
          <w:i/>
          <w:iCs/>
        </w:rPr>
        <w:t xml:space="preserve"> En Jezus, dat horende, </w:t>
      </w:r>
      <w:proofErr w:type="spellStart"/>
      <w:r w:rsidRPr="00D46F09">
        <w:rPr>
          <w:i/>
          <w:iCs/>
        </w:rPr>
        <w:t>zeide</w:t>
      </w:r>
      <w:proofErr w:type="spellEnd"/>
      <w:r w:rsidRPr="00D46F09">
        <w:rPr>
          <w:i/>
          <w:iCs/>
        </w:rPr>
        <w:t>: Deze krankheid is niet tot den dood, maar ter heerlijkheid Gods; opdat de Zone Gods door dezelve verheerlijkt worde.</w:t>
      </w:r>
    </w:p>
    <w:p w14:paraId="7C2FE695" w14:textId="77777777" w:rsidR="008D3791" w:rsidRPr="00D46F09" w:rsidRDefault="008D3791" w:rsidP="00DE054A">
      <w:pPr>
        <w:rPr>
          <w:i/>
          <w:iCs/>
        </w:rPr>
      </w:pPr>
    </w:p>
    <w:p w14:paraId="07C30723" w14:textId="486E76C9" w:rsidR="002F25E9" w:rsidRPr="00D46F09" w:rsidRDefault="007D7FB3" w:rsidP="00DE054A">
      <w:pPr>
        <w:rPr>
          <w:i/>
          <w:iCs/>
        </w:rPr>
      </w:pPr>
      <w:r w:rsidRPr="00D46F09">
        <w:rPr>
          <w:i/>
          <w:iCs/>
        </w:rPr>
        <w:t>Lezen Johannes 11: 20</w:t>
      </w:r>
      <w:r w:rsidR="00D32224" w:rsidRPr="00D46F09">
        <w:rPr>
          <w:i/>
          <w:iCs/>
        </w:rPr>
        <w:t>, 21</w:t>
      </w:r>
      <w:r w:rsidR="008D3791" w:rsidRPr="00D46F09">
        <w:rPr>
          <w:i/>
          <w:iCs/>
        </w:rPr>
        <w:t xml:space="preserve"> </w:t>
      </w:r>
      <w:r w:rsidR="00E717E7" w:rsidRPr="007F2BE4">
        <w:rPr>
          <w:i/>
          <w:iCs/>
          <w:highlight w:val="yellow"/>
        </w:rPr>
        <w:t>M</w:t>
      </w:r>
      <w:r w:rsidR="00795D79" w:rsidRPr="007F2BE4">
        <w:rPr>
          <w:i/>
          <w:iCs/>
          <w:highlight w:val="yellow"/>
        </w:rPr>
        <w:t>ei</w:t>
      </w:r>
      <w:r w:rsidR="00E717E7" w:rsidRPr="007F2BE4">
        <w:rPr>
          <w:i/>
          <w:iCs/>
          <w:highlight w:val="yellow"/>
        </w:rPr>
        <w:t>ke vd Dool</w:t>
      </w:r>
    </w:p>
    <w:p w14:paraId="5D7DF8D4" w14:textId="77777777" w:rsidR="007D7FB3" w:rsidRPr="00D46F09" w:rsidRDefault="007D7FB3" w:rsidP="008D3791">
      <w:pPr>
        <w:spacing w:after="0"/>
        <w:rPr>
          <w:i/>
          <w:iCs/>
        </w:rPr>
      </w:pPr>
      <w:bookmarkStart w:id="3" w:name="20"/>
      <w:r w:rsidRPr="00D46F09">
        <w:rPr>
          <w:i/>
          <w:iCs/>
        </w:rPr>
        <w:t>20</w:t>
      </w:r>
      <w:bookmarkEnd w:id="3"/>
      <w:r w:rsidRPr="00D46F09">
        <w:rPr>
          <w:i/>
          <w:iCs/>
        </w:rPr>
        <w:t> Martha dan, als zij hoorde, dat Jezus kwam, ging Hem tegemoet; doch Maria bleef in huis zitten.</w:t>
      </w:r>
    </w:p>
    <w:p w14:paraId="44BFC1CB" w14:textId="77777777" w:rsidR="007D7FB3" w:rsidRPr="00D46F09" w:rsidRDefault="007D7FB3" w:rsidP="008D3791">
      <w:pPr>
        <w:spacing w:after="0"/>
        <w:rPr>
          <w:i/>
          <w:iCs/>
        </w:rPr>
      </w:pPr>
      <w:bookmarkStart w:id="4" w:name="21"/>
      <w:r w:rsidRPr="00D46F09">
        <w:rPr>
          <w:i/>
          <w:iCs/>
        </w:rPr>
        <w:t>21</w:t>
      </w:r>
      <w:bookmarkEnd w:id="4"/>
      <w:r w:rsidRPr="00D46F09">
        <w:rPr>
          <w:i/>
          <w:iCs/>
        </w:rPr>
        <w:t xml:space="preserve"> Zo </w:t>
      </w:r>
      <w:proofErr w:type="spellStart"/>
      <w:r w:rsidRPr="00D46F09">
        <w:rPr>
          <w:i/>
          <w:iCs/>
        </w:rPr>
        <w:t>zeide</w:t>
      </w:r>
      <w:proofErr w:type="spellEnd"/>
      <w:r w:rsidRPr="00D46F09">
        <w:rPr>
          <w:i/>
          <w:iCs/>
        </w:rPr>
        <w:t xml:space="preserve"> Martha dan tot Jezus: Heere, waart Gij hier geweest, zo ware mijn broeder niet gestorven;</w:t>
      </w:r>
    </w:p>
    <w:p w14:paraId="3FC6A5A0" w14:textId="77777777" w:rsidR="007D7FB3" w:rsidRPr="00D46F09" w:rsidRDefault="007D7FB3" w:rsidP="00DE054A">
      <w:pPr>
        <w:rPr>
          <w:i/>
          <w:iCs/>
        </w:rPr>
      </w:pPr>
    </w:p>
    <w:p w14:paraId="61835627" w14:textId="17F5AB66" w:rsidR="00EB33D0" w:rsidRPr="00D46F09" w:rsidRDefault="002D1E75" w:rsidP="00DE054A">
      <w:pPr>
        <w:rPr>
          <w:i/>
          <w:iCs/>
        </w:rPr>
      </w:pPr>
      <w:r w:rsidRPr="00D46F09">
        <w:rPr>
          <w:i/>
          <w:iCs/>
        </w:rPr>
        <w:t>Lezen Johannes 11:43-46</w:t>
      </w:r>
      <w:r w:rsidR="00690A24" w:rsidRPr="00D46F09">
        <w:rPr>
          <w:i/>
          <w:iCs/>
        </w:rPr>
        <w:t xml:space="preserve"> door</w:t>
      </w:r>
      <w:r w:rsidR="00D40B5D" w:rsidRPr="00D46F09">
        <w:rPr>
          <w:i/>
          <w:iCs/>
        </w:rPr>
        <w:t xml:space="preserve"> </w:t>
      </w:r>
      <w:r w:rsidR="00B14543" w:rsidRPr="007F2BE4">
        <w:rPr>
          <w:i/>
          <w:iCs/>
          <w:highlight w:val="yellow"/>
        </w:rPr>
        <w:t>Charlotte vd Dool</w:t>
      </w:r>
    </w:p>
    <w:p w14:paraId="44C59380" w14:textId="77777777" w:rsidR="00690A24" w:rsidRPr="00D46F09" w:rsidRDefault="00690A24" w:rsidP="00690A24">
      <w:pPr>
        <w:spacing w:after="0"/>
        <w:rPr>
          <w:i/>
          <w:iCs/>
        </w:rPr>
      </w:pPr>
      <w:bookmarkStart w:id="5" w:name="43"/>
      <w:r w:rsidRPr="00D46F09">
        <w:rPr>
          <w:i/>
          <w:iCs/>
        </w:rPr>
        <w:t>43</w:t>
      </w:r>
      <w:bookmarkEnd w:id="5"/>
      <w:r w:rsidRPr="00D46F09">
        <w:rPr>
          <w:i/>
          <w:iCs/>
        </w:rPr>
        <w:t xml:space="preserve"> En als Hij dit gezegd had, riep Hij met grote </w:t>
      </w:r>
      <w:proofErr w:type="spellStart"/>
      <w:r w:rsidRPr="00D46F09">
        <w:rPr>
          <w:i/>
          <w:iCs/>
        </w:rPr>
        <w:t>stemme</w:t>
      </w:r>
      <w:proofErr w:type="spellEnd"/>
      <w:r w:rsidRPr="00D46F09">
        <w:rPr>
          <w:i/>
          <w:iCs/>
        </w:rPr>
        <w:t>: Lazarus, kom uit!</w:t>
      </w:r>
    </w:p>
    <w:p w14:paraId="6AB86239" w14:textId="77777777" w:rsidR="00690A24" w:rsidRPr="00D46F09" w:rsidRDefault="00690A24" w:rsidP="00690A24">
      <w:pPr>
        <w:spacing w:after="0"/>
        <w:rPr>
          <w:i/>
          <w:iCs/>
        </w:rPr>
      </w:pPr>
      <w:bookmarkStart w:id="6" w:name="44"/>
      <w:r w:rsidRPr="00D46F09">
        <w:rPr>
          <w:i/>
          <w:iCs/>
        </w:rPr>
        <w:lastRenderedPageBreak/>
        <w:t>44</w:t>
      </w:r>
      <w:bookmarkEnd w:id="6"/>
      <w:r w:rsidRPr="00D46F09">
        <w:rPr>
          <w:i/>
          <w:iCs/>
        </w:rPr>
        <w:t xml:space="preserve"> En de gestorvene kwam uit, gebonden aan handen en voeten met grafdoeken, en zijn aangezicht was omwonden met een zweetdoek. Jezus </w:t>
      </w:r>
      <w:proofErr w:type="spellStart"/>
      <w:r w:rsidRPr="00D46F09">
        <w:rPr>
          <w:i/>
          <w:iCs/>
        </w:rPr>
        <w:t>zeide</w:t>
      </w:r>
      <w:proofErr w:type="spellEnd"/>
      <w:r w:rsidRPr="00D46F09">
        <w:rPr>
          <w:i/>
          <w:iCs/>
        </w:rPr>
        <w:t xml:space="preserve"> tot hen: Ontbindt hem, en laat hem heengaan.</w:t>
      </w:r>
    </w:p>
    <w:p w14:paraId="3E9D24E9" w14:textId="77777777" w:rsidR="00690A24" w:rsidRPr="00D46F09" w:rsidRDefault="00690A24" w:rsidP="00690A24">
      <w:pPr>
        <w:spacing w:after="0"/>
        <w:rPr>
          <w:i/>
          <w:iCs/>
        </w:rPr>
      </w:pPr>
      <w:bookmarkStart w:id="7" w:name="45"/>
      <w:r w:rsidRPr="00D46F09">
        <w:rPr>
          <w:i/>
          <w:iCs/>
        </w:rPr>
        <w:t>45</w:t>
      </w:r>
      <w:bookmarkEnd w:id="7"/>
      <w:r w:rsidRPr="00D46F09">
        <w:rPr>
          <w:i/>
          <w:iCs/>
        </w:rPr>
        <w:t> Velen dan uit de Joden, die tot Maria gekomen waren, en aanschouwd hadden, hetgeen Jezus gedaan had, geloofden in Hem.</w:t>
      </w:r>
    </w:p>
    <w:p w14:paraId="2D9DD051" w14:textId="77777777" w:rsidR="00690A24" w:rsidRPr="00D46F09" w:rsidRDefault="00690A24" w:rsidP="00690A24">
      <w:pPr>
        <w:spacing w:after="0"/>
        <w:rPr>
          <w:i/>
          <w:iCs/>
        </w:rPr>
      </w:pPr>
      <w:bookmarkStart w:id="8" w:name="46"/>
      <w:r w:rsidRPr="00D46F09">
        <w:rPr>
          <w:i/>
          <w:iCs/>
        </w:rPr>
        <w:t>46</w:t>
      </w:r>
      <w:bookmarkEnd w:id="8"/>
      <w:r w:rsidRPr="00D46F09">
        <w:rPr>
          <w:i/>
          <w:iCs/>
        </w:rPr>
        <w:t xml:space="preserve"> Maar sommigen van hen gingen tot de </w:t>
      </w:r>
      <w:proofErr w:type="spellStart"/>
      <w:r w:rsidRPr="00D46F09">
        <w:rPr>
          <w:i/>
          <w:iCs/>
        </w:rPr>
        <w:t>Farizeën</w:t>
      </w:r>
      <w:proofErr w:type="spellEnd"/>
      <w:r w:rsidRPr="00D46F09">
        <w:rPr>
          <w:i/>
          <w:iCs/>
        </w:rPr>
        <w:t>, en zeiden tot hen, hetgeen Jezus gedaan had.</w:t>
      </w:r>
    </w:p>
    <w:p w14:paraId="03535331" w14:textId="77777777" w:rsidR="002D1E75" w:rsidRPr="00D46F09" w:rsidRDefault="002D1E75" w:rsidP="00DE054A">
      <w:pPr>
        <w:rPr>
          <w:i/>
          <w:iCs/>
        </w:rPr>
      </w:pPr>
    </w:p>
    <w:p w14:paraId="02B03657" w14:textId="77777777" w:rsidR="009029C0" w:rsidRPr="005C1AC4" w:rsidRDefault="000B4DE3" w:rsidP="009029C0">
      <w:pPr>
        <w:spacing w:after="0"/>
        <w:rPr>
          <w:color w:val="7030A0"/>
        </w:rPr>
      </w:pPr>
      <w:r w:rsidRPr="005C1AC4">
        <w:rPr>
          <w:color w:val="7030A0"/>
        </w:rPr>
        <w:t>Martha en Maria hebben hulp nodig</w:t>
      </w:r>
      <w:r w:rsidR="00E3141B" w:rsidRPr="005C1AC4">
        <w:rPr>
          <w:color w:val="7030A0"/>
        </w:rPr>
        <w:t>. Hun broer Lazarus is heel erg ziek.</w:t>
      </w:r>
      <w:r w:rsidR="00D032AD" w:rsidRPr="005C1AC4">
        <w:rPr>
          <w:color w:val="7030A0"/>
        </w:rPr>
        <w:t xml:space="preserve"> Snel sturen ze </w:t>
      </w:r>
      <w:r w:rsidR="00DE2326" w:rsidRPr="005C1AC4">
        <w:rPr>
          <w:color w:val="7030A0"/>
        </w:rPr>
        <w:t>de Heere-Jezus de</w:t>
      </w:r>
      <w:r w:rsidR="00D032AD" w:rsidRPr="005C1AC4">
        <w:rPr>
          <w:color w:val="7030A0"/>
        </w:rPr>
        <w:t xml:space="preserve"> boodschap </w:t>
      </w:r>
      <w:r w:rsidR="00463874" w:rsidRPr="005C1AC4">
        <w:rPr>
          <w:color w:val="7030A0"/>
        </w:rPr>
        <w:t xml:space="preserve">dat Lazarus erg ziek is. Toch wacht de Heere-Jezus nog twee dagen voordat hij naar </w:t>
      </w:r>
      <w:r w:rsidR="00CD5AF3" w:rsidRPr="005C1AC4">
        <w:rPr>
          <w:color w:val="7030A0"/>
        </w:rPr>
        <w:t xml:space="preserve">Bethanië toegaat. </w:t>
      </w:r>
    </w:p>
    <w:p w14:paraId="622BC098" w14:textId="10B9DE0D" w:rsidR="00607F77" w:rsidRPr="005C1AC4" w:rsidRDefault="00CD5AF3" w:rsidP="009029C0">
      <w:pPr>
        <w:spacing w:after="0"/>
        <w:rPr>
          <w:color w:val="7030A0"/>
        </w:rPr>
      </w:pPr>
      <w:r w:rsidRPr="005C1AC4">
        <w:rPr>
          <w:color w:val="7030A0"/>
        </w:rPr>
        <w:t>Hoewel de discipelen hem proberen tegen te houden</w:t>
      </w:r>
      <w:r w:rsidR="009029C0" w:rsidRPr="005C1AC4">
        <w:rPr>
          <w:color w:val="7030A0"/>
        </w:rPr>
        <w:t xml:space="preserve"> omdat het te gevaarlijk is</w:t>
      </w:r>
      <w:r w:rsidRPr="005C1AC4">
        <w:rPr>
          <w:color w:val="7030A0"/>
        </w:rPr>
        <w:t xml:space="preserve">, gaat hij toch. </w:t>
      </w:r>
      <w:r w:rsidR="0006131F" w:rsidRPr="005C1AC4">
        <w:rPr>
          <w:color w:val="7030A0"/>
        </w:rPr>
        <w:t xml:space="preserve">Hij moet daar laten zien dat Hij de dood zal overwinnen. </w:t>
      </w:r>
    </w:p>
    <w:p w14:paraId="04BEE0EF" w14:textId="5C1E39A8" w:rsidR="005F6CE2" w:rsidRPr="005C1AC4" w:rsidRDefault="005F6CE2" w:rsidP="00DE054A">
      <w:pPr>
        <w:rPr>
          <w:color w:val="7030A0"/>
        </w:rPr>
      </w:pPr>
      <w:r w:rsidRPr="005C1AC4">
        <w:rPr>
          <w:color w:val="7030A0"/>
        </w:rPr>
        <w:t xml:space="preserve">Als de Heere-Jezus in Bethanië aankomt, komt </w:t>
      </w:r>
      <w:r w:rsidR="00E70E6D" w:rsidRPr="005C1AC4">
        <w:rPr>
          <w:color w:val="7030A0"/>
        </w:rPr>
        <w:t xml:space="preserve">Martha verdrietig naar de Heere-Jezus toe. Ze geloofd dat Hij zieken kan beter maken, </w:t>
      </w:r>
      <w:r w:rsidR="00143F54" w:rsidRPr="005C1AC4">
        <w:rPr>
          <w:color w:val="7030A0"/>
        </w:rPr>
        <w:t xml:space="preserve">was de Heere-Jezus maar op tijd gekomen. Maar dan mag de Heere-Jezus </w:t>
      </w:r>
      <w:r w:rsidR="00706A52" w:rsidRPr="005C1AC4">
        <w:rPr>
          <w:color w:val="7030A0"/>
        </w:rPr>
        <w:t xml:space="preserve">laten zien dat Hij de dood </w:t>
      </w:r>
      <w:r w:rsidR="00A622BF" w:rsidRPr="005C1AC4">
        <w:rPr>
          <w:color w:val="7030A0"/>
        </w:rPr>
        <w:t xml:space="preserve">zal overwinnen. Lazarus wordt uit de doden opgewekt. </w:t>
      </w:r>
    </w:p>
    <w:p w14:paraId="00E531E9" w14:textId="519DE7A1" w:rsidR="004718C5" w:rsidRPr="005C1AC4" w:rsidRDefault="00F32085" w:rsidP="004718C5">
      <w:pPr>
        <w:rPr>
          <w:color w:val="7030A0"/>
        </w:rPr>
      </w:pPr>
      <w:r w:rsidRPr="005C1AC4">
        <w:rPr>
          <w:color w:val="7030A0"/>
        </w:rPr>
        <w:t xml:space="preserve">De Heere-Jezus </w:t>
      </w:r>
      <w:r w:rsidR="006C1291" w:rsidRPr="005C1AC4">
        <w:rPr>
          <w:color w:val="7030A0"/>
        </w:rPr>
        <w:t>deed dit wonder als teken om</w:t>
      </w:r>
      <w:r w:rsidR="00DE56E1" w:rsidRPr="005C1AC4">
        <w:rPr>
          <w:color w:val="7030A0"/>
        </w:rPr>
        <w:t xml:space="preserve"> mensen in Hem te doen geloven. </w:t>
      </w:r>
      <w:r w:rsidR="003C7EDD" w:rsidRPr="005C1AC4">
        <w:rPr>
          <w:color w:val="7030A0"/>
        </w:rPr>
        <w:t>Er staat dat velen in Hem geloofden</w:t>
      </w:r>
      <w:r w:rsidR="001B5867" w:rsidRPr="005C1AC4">
        <w:rPr>
          <w:color w:val="7030A0"/>
        </w:rPr>
        <w:t xml:space="preserve">, maar sommige mensen gingen naar de Farizeeën toe om alles te vertellen. Zei geloofden niet in Heere-Jezus. </w:t>
      </w:r>
      <w:r w:rsidR="004718C5" w:rsidRPr="005C1AC4">
        <w:rPr>
          <w:color w:val="7030A0"/>
        </w:rPr>
        <w:t xml:space="preserve">De </w:t>
      </w:r>
      <w:proofErr w:type="spellStart"/>
      <w:r w:rsidR="004718C5" w:rsidRPr="005C1AC4">
        <w:rPr>
          <w:color w:val="7030A0"/>
        </w:rPr>
        <w:t>overpriesters</w:t>
      </w:r>
      <w:proofErr w:type="spellEnd"/>
      <w:r w:rsidR="004718C5" w:rsidRPr="005C1AC4">
        <w:rPr>
          <w:color w:val="7030A0"/>
        </w:rPr>
        <w:t xml:space="preserve"> en de Farizeeën besluiten dat de Heere-Jezus gedood moet worden. </w:t>
      </w:r>
    </w:p>
    <w:p w14:paraId="01166307" w14:textId="575C0C01" w:rsidR="00861A9C" w:rsidRPr="005C1AC4" w:rsidRDefault="000C006B" w:rsidP="00DE054A">
      <w:pPr>
        <w:rPr>
          <w:color w:val="7030A0"/>
        </w:rPr>
      </w:pPr>
      <w:r w:rsidRPr="005C1AC4">
        <w:rPr>
          <w:color w:val="7030A0"/>
        </w:rPr>
        <w:t xml:space="preserve">Wat doe jij als de stem van de Heere-Jezus klinkt? In je Bijbeltje? In de kerk? </w:t>
      </w:r>
      <w:r w:rsidR="00C74F34" w:rsidRPr="005C1AC4">
        <w:rPr>
          <w:color w:val="7030A0"/>
        </w:rPr>
        <w:t xml:space="preserve">Geloof jij ook in Hem, zoals Martha </w:t>
      </w:r>
      <w:r w:rsidR="0036028E" w:rsidRPr="005C1AC4">
        <w:rPr>
          <w:color w:val="7030A0"/>
        </w:rPr>
        <w:t xml:space="preserve">in deze geschiedenis </w:t>
      </w:r>
      <w:r w:rsidR="00C74F34" w:rsidRPr="005C1AC4">
        <w:rPr>
          <w:color w:val="7030A0"/>
        </w:rPr>
        <w:t xml:space="preserve">getuigde: </w:t>
      </w:r>
      <w:r w:rsidR="008051F5" w:rsidRPr="005C1AC4">
        <w:rPr>
          <w:color w:val="7030A0"/>
        </w:rPr>
        <w:t>“Ja, Heere; ik heb geloofd, dat Gij zijt de Christus, de Zone Gods, Die in de wereld komen zou.”?</w:t>
      </w:r>
    </w:p>
    <w:p w14:paraId="5FC927B6" w14:textId="3DC9F7F1" w:rsidR="00A4277B" w:rsidRPr="005C1AC4" w:rsidRDefault="002A410B" w:rsidP="00DE054A">
      <w:pPr>
        <w:rPr>
          <w:color w:val="7030A0"/>
        </w:rPr>
      </w:pPr>
      <w:r w:rsidRPr="005C1AC4">
        <w:rPr>
          <w:color w:val="7030A0"/>
        </w:rPr>
        <w:t>We gaan zingen</w:t>
      </w:r>
      <w:r w:rsidR="00CB0619" w:rsidRPr="005C1AC4">
        <w:rPr>
          <w:color w:val="7030A0"/>
        </w:rPr>
        <w:t xml:space="preserve"> Psalm: </w:t>
      </w:r>
      <w:r w:rsidR="00EE1F89" w:rsidRPr="005C1AC4">
        <w:rPr>
          <w:color w:val="7030A0"/>
        </w:rPr>
        <w:t>30:2</w:t>
      </w:r>
    </w:p>
    <w:p w14:paraId="7D51E220" w14:textId="71F03BA5" w:rsidR="00BD53FD" w:rsidRPr="00D46F09" w:rsidRDefault="00F851A6" w:rsidP="00DE054A">
      <w:r w:rsidRPr="00D46F09">
        <w:t>Mijn God, Gij hebt mij, op mijn klacht,</w:t>
      </w:r>
      <w:r w:rsidRPr="00D46F09">
        <w:br/>
        <w:t>Genezen, en mijn smart verzacht;</w:t>
      </w:r>
      <w:r w:rsidRPr="00D46F09">
        <w:br/>
        <w:t>Gij hebt mijn ziel, door angst beroerd,</w:t>
      </w:r>
      <w:r w:rsidRPr="00D46F09">
        <w:br/>
        <w:t>Als uit het graf weer opgevoerd;</w:t>
      </w:r>
      <w:r w:rsidRPr="00D46F09">
        <w:br/>
        <w:t>Gij hebt het leven mij geschonken:</w:t>
      </w:r>
      <w:r w:rsidRPr="00D46F09">
        <w:br/>
        <w:t>Ik ben niet in den kuil gezonken.</w:t>
      </w:r>
    </w:p>
    <w:p w14:paraId="675E504D" w14:textId="1F543A6B" w:rsidR="00607F77" w:rsidRPr="00D46F09" w:rsidRDefault="00231174" w:rsidP="00DE054A">
      <w:pPr>
        <w:rPr>
          <w:b/>
          <w:bCs/>
        </w:rPr>
      </w:pPr>
      <w:r w:rsidRPr="00D46F09">
        <w:rPr>
          <w:b/>
          <w:bCs/>
        </w:rPr>
        <w:t xml:space="preserve">Johannes als </w:t>
      </w:r>
      <w:r w:rsidR="00BD2F76" w:rsidRPr="00D46F09">
        <w:rPr>
          <w:b/>
          <w:bCs/>
        </w:rPr>
        <w:t>aanwezige bij</w:t>
      </w:r>
      <w:r w:rsidRPr="00D46F09">
        <w:rPr>
          <w:b/>
          <w:bCs/>
        </w:rPr>
        <w:t xml:space="preserve"> de intocht in Jeruzalem</w:t>
      </w:r>
    </w:p>
    <w:p w14:paraId="17446115" w14:textId="7536AFF4" w:rsidR="00231174" w:rsidRPr="00D46F09" w:rsidRDefault="00CA479E" w:rsidP="00DE054A">
      <w:pPr>
        <w:rPr>
          <w:i/>
          <w:iCs/>
        </w:rPr>
      </w:pPr>
      <w:r w:rsidRPr="00D46F09">
        <w:rPr>
          <w:i/>
          <w:iCs/>
        </w:rPr>
        <w:t>Lezen</w:t>
      </w:r>
      <w:r w:rsidR="00226B5B" w:rsidRPr="00D46F09">
        <w:rPr>
          <w:i/>
          <w:iCs/>
        </w:rPr>
        <w:t xml:space="preserve"> Johannes 12: 1</w:t>
      </w:r>
      <w:r w:rsidR="00EE5647" w:rsidRPr="00D46F09">
        <w:rPr>
          <w:i/>
          <w:iCs/>
        </w:rPr>
        <w:t>2 en 13</w:t>
      </w:r>
      <w:r w:rsidR="00226B5B" w:rsidRPr="00D46F09">
        <w:rPr>
          <w:i/>
          <w:iCs/>
        </w:rPr>
        <w:t xml:space="preserve"> door</w:t>
      </w:r>
      <w:r w:rsidR="00ED0C38" w:rsidRPr="00D46F09">
        <w:rPr>
          <w:i/>
          <w:iCs/>
        </w:rPr>
        <w:t xml:space="preserve"> </w:t>
      </w:r>
      <w:r w:rsidR="00ED0C38" w:rsidRPr="007F2BE4">
        <w:rPr>
          <w:i/>
          <w:iCs/>
          <w:highlight w:val="yellow"/>
        </w:rPr>
        <w:t>Ruben vd Dool</w:t>
      </w:r>
    </w:p>
    <w:p w14:paraId="4972373C" w14:textId="02B35826" w:rsidR="00EE5647" w:rsidRPr="00D46F09" w:rsidRDefault="00EE5647" w:rsidP="00EE5647">
      <w:pPr>
        <w:spacing w:after="0"/>
        <w:rPr>
          <w:i/>
          <w:iCs/>
        </w:rPr>
      </w:pPr>
      <w:r w:rsidRPr="00D46F09">
        <w:rPr>
          <w:i/>
          <w:iCs/>
        </w:rPr>
        <w:t>12 Des anderen daags, een grote schare, die tot het feest gekomen was, horende, dat Jezus naar Jeruzalem kwam,</w:t>
      </w:r>
    </w:p>
    <w:p w14:paraId="12FCA1A8" w14:textId="34FA7331" w:rsidR="00226B5B" w:rsidRPr="00D46F09" w:rsidRDefault="00EE5647" w:rsidP="00EE5647">
      <w:pPr>
        <w:spacing w:after="0"/>
        <w:rPr>
          <w:i/>
          <w:iCs/>
        </w:rPr>
      </w:pPr>
      <w:r w:rsidRPr="00D46F09">
        <w:rPr>
          <w:i/>
          <w:iCs/>
        </w:rPr>
        <w:t>13 Namen de takken van palmbomen, en gingen uit Hem tegemoet, en riepen: Hosanna! Gezegend is Hij, Die komt in den Naam des Heeren, Hij, Die is de Koning Israëls!</w:t>
      </w:r>
    </w:p>
    <w:p w14:paraId="3EEDBB20" w14:textId="77777777" w:rsidR="00A57242" w:rsidRPr="00D46F09" w:rsidRDefault="00A57242" w:rsidP="00EE5647">
      <w:pPr>
        <w:spacing w:after="0"/>
        <w:rPr>
          <w:i/>
          <w:iCs/>
        </w:rPr>
      </w:pPr>
    </w:p>
    <w:p w14:paraId="13A4CCD3" w14:textId="3D8008FD" w:rsidR="00A57242" w:rsidRPr="00D46F09" w:rsidRDefault="00A57242" w:rsidP="00A57242">
      <w:pPr>
        <w:rPr>
          <w:i/>
          <w:iCs/>
        </w:rPr>
      </w:pPr>
      <w:r w:rsidRPr="00D46F09">
        <w:rPr>
          <w:i/>
          <w:iCs/>
        </w:rPr>
        <w:t>Lezen Johannes 12: 1</w:t>
      </w:r>
      <w:r w:rsidR="00BD53FD" w:rsidRPr="00D46F09">
        <w:rPr>
          <w:i/>
          <w:iCs/>
        </w:rPr>
        <w:t>7</w:t>
      </w:r>
      <w:r w:rsidRPr="00D46F09">
        <w:rPr>
          <w:i/>
          <w:iCs/>
        </w:rPr>
        <w:t xml:space="preserve"> </w:t>
      </w:r>
      <w:r w:rsidR="00DD78A6" w:rsidRPr="00D46F09">
        <w:rPr>
          <w:i/>
          <w:iCs/>
        </w:rPr>
        <w:t>tot</w:t>
      </w:r>
      <w:r w:rsidRPr="00D46F09">
        <w:rPr>
          <w:i/>
          <w:iCs/>
        </w:rPr>
        <w:t xml:space="preserve"> 1</w:t>
      </w:r>
      <w:r w:rsidR="00BD53FD" w:rsidRPr="00D46F09">
        <w:rPr>
          <w:i/>
          <w:iCs/>
        </w:rPr>
        <w:t>9</w:t>
      </w:r>
      <w:r w:rsidRPr="00D46F09">
        <w:rPr>
          <w:i/>
          <w:iCs/>
        </w:rPr>
        <w:t xml:space="preserve"> door</w:t>
      </w:r>
      <w:r w:rsidR="009A56BB" w:rsidRPr="00D46F09">
        <w:rPr>
          <w:i/>
          <w:iCs/>
        </w:rPr>
        <w:t xml:space="preserve"> </w:t>
      </w:r>
      <w:proofErr w:type="spellStart"/>
      <w:r w:rsidR="009A56BB" w:rsidRPr="007F2BE4">
        <w:rPr>
          <w:i/>
          <w:iCs/>
          <w:highlight w:val="yellow"/>
        </w:rPr>
        <w:t>Jeftha</w:t>
      </w:r>
      <w:proofErr w:type="spellEnd"/>
      <w:r w:rsidR="009A56BB" w:rsidRPr="007F2BE4">
        <w:rPr>
          <w:i/>
          <w:iCs/>
          <w:highlight w:val="yellow"/>
        </w:rPr>
        <w:t xml:space="preserve"> vd Lagemaat</w:t>
      </w:r>
    </w:p>
    <w:p w14:paraId="21A387B9" w14:textId="77777777" w:rsidR="00BD53FD" w:rsidRPr="00D46F09" w:rsidRDefault="00BD53FD" w:rsidP="00BD53FD">
      <w:pPr>
        <w:spacing w:after="0"/>
        <w:rPr>
          <w:i/>
          <w:iCs/>
        </w:rPr>
      </w:pPr>
      <w:bookmarkStart w:id="9" w:name="17"/>
      <w:r w:rsidRPr="00D46F09">
        <w:rPr>
          <w:i/>
          <w:iCs/>
        </w:rPr>
        <w:t>17</w:t>
      </w:r>
      <w:bookmarkEnd w:id="9"/>
      <w:r w:rsidRPr="00D46F09">
        <w:rPr>
          <w:i/>
          <w:iCs/>
        </w:rPr>
        <w:t> De schare dan, die met Hem was, getuigde dat Hij Lazarus uit het graf geroepen, en hem uit de doden opgewekt had.</w:t>
      </w:r>
    </w:p>
    <w:p w14:paraId="199A91FC" w14:textId="77777777" w:rsidR="00BD53FD" w:rsidRPr="00D46F09" w:rsidRDefault="00BD53FD" w:rsidP="00BD53FD">
      <w:pPr>
        <w:spacing w:after="0"/>
        <w:rPr>
          <w:i/>
          <w:iCs/>
        </w:rPr>
      </w:pPr>
      <w:bookmarkStart w:id="10" w:name="18"/>
      <w:r w:rsidRPr="00D46F09">
        <w:rPr>
          <w:i/>
          <w:iCs/>
        </w:rPr>
        <w:t>18</w:t>
      </w:r>
      <w:bookmarkEnd w:id="10"/>
      <w:r w:rsidRPr="00D46F09">
        <w:rPr>
          <w:i/>
          <w:iCs/>
        </w:rPr>
        <w:t> Daarom ging ook de schare Hem tegemoet, overmits zij gehoord had, dat Hij dat teken gedaan had.</w:t>
      </w:r>
    </w:p>
    <w:p w14:paraId="59DF38DA" w14:textId="77777777" w:rsidR="00BD53FD" w:rsidRPr="00D46F09" w:rsidRDefault="00BD53FD" w:rsidP="00BD53FD">
      <w:pPr>
        <w:spacing w:after="0"/>
        <w:rPr>
          <w:i/>
          <w:iCs/>
        </w:rPr>
      </w:pPr>
      <w:bookmarkStart w:id="11" w:name="19"/>
      <w:r w:rsidRPr="00D46F09">
        <w:rPr>
          <w:i/>
          <w:iCs/>
        </w:rPr>
        <w:lastRenderedPageBreak/>
        <w:t>19</w:t>
      </w:r>
      <w:bookmarkEnd w:id="11"/>
      <w:r w:rsidRPr="00D46F09">
        <w:rPr>
          <w:i/>
          <w:iCs/>
        </w:rPr>
        <w:t xml:space="preserve"> De </w:t>
      </w:r>
      <w:proofErr w:type="spellStart"/>
      <w:r w:rsidRPr="00D46F09">
        <w:rPr>
          <w:i/>
          <w:iCs/>
        </w:rPr>
        <w:t>Farizeën</w:t>
      </w:r>
      <w:proofErr w:type="spellEnd"/>
      <w:r w:rsidRPr="00D46F09">
        <w:rPr>
          <w:i/>
          <w:iCs/>
        </w:rPr>
        <w:t xml:space="preserve"> dan zeiden onder elkander: Ziet gij wel, dat gij gans niet vordert? Ziet, de gehele wereld gaat Hem na.</w:t>
      </w:r>
    </w:p>
    <w:p w14:paraId="7F748E22" w14:textId="77777777" w:rsidR="00A57242" w:rsidRPr="00D46F09" w:rsidRDefault="00A57242" w:rsidP="00EE5647">
      <w:pPr>
        <w:spacing w:after="0"/>
        <w:rPr>
          <w:i/>
          <w:iCs/>
        </w:rPr>
      </w:pPr>
    </w:p>
    <w:p w14:paraId="643015B6" w14:textId="3413A1E4" w:rsidR="00C74855" w:rsidRPr="005C1AC4" w:rsidRDefault="00BD5452" w:rsidP="00EE5647">
      <w:pPr>
        <w:spacing w:after="0"/>
        <w:rPr>
          <w:color w:val="EE0000"/>
        </w:rPr>
      </w:pPr>
      <w:r w:rsidRPr="005C1AC4">
        <w:rPr>
          <w:color w:val="EE0000"/>
        </w:rPr>
        <w:t xml:space="preserve">Het is een onrustige dag geweest. Onrustig bij de </w:t>
      </w:r>
      <w:proofErr w:type="spellStart"/>
      <w:r w:rsidRPr="005C1AC4">
        <w:rPr>
          <w:color w:val="EE0000"/>
        </w:rPr>
        <w:t>overpriesters</w:t>
      </w:r>
      <w:proofErr w:type="spellEnd"/>
      <w:r w:rsidRPr="005C1AC4">
        <w:rPr>
          <w:color w:val="EE0000"/>
        </w:rPr>
        <w:t xml:space="preserve"> en de </w:t>
      </w:r>
      <w:proofErr w:type="spellStart"/>
      <w:r w:rsidRPr="005C1AC4">
        <w:rPr>
          <w:color w:val="EE0000"/>
        </w:rPr>
        <w:t>Farizeë</w:t>
      </w:r>
      <w:r w:rsidR="005D0483" w:rsidRPr="005C1AC4">
        <w:rPr>
          <w:color w:val="EE0000"/>
        </w:rPr>
        <w:t>e</w:t>
      </w:r>
      <w:r w:rsidRPr="005C1AC4">
        <w:rPr>
          <w:color w:val="EE0000"/>
        </w:rPr>
        <w:t>n</w:t>
      </w:r>
      <w:proofErr w:type="spellEnd"/>
      <w:r w:rsidR="005D0483" w:rsidRPr="005C1AC4">
        <w:rPr>
          <w:color w:val="EE0000"/>
        </w:rPr>
        <w:t xml:space="preserve">. Ze stonden als kerkelijke leiders van die tijd voor een moeilijke situatie. Jezus van Nazareth, er waren er zoveel die in </w:t>
      </w:r>
      <w:r w:rsidR="00F62057" w:rsidRPr="005C1AC4">
        <w:rPr>
          <w:color w:val="EE0000"/>
        </w:rPr>
        <w:t>Hem geloofden, Hij deed zoveel wonderen en tekenen. Dit moest stoppen. Het is beter dat er éé</w:t>
      </w:r>
      <w:r w:rsidR="001A20CC" w:rsidRPr="005C1AC4">
        <w:rPr>
          <w:color w:val="EE0000"/>
        </w:rPr>
        <w:t xml:space="preserve">n Mens sterft voor het volk, dan dat het hele volk verloren gaat. </w:t>
      </w:r>
      <w:r w:rsidR="00E15127" w:rsidRPr="005C1AC4">
        <w:rPr>
          <w:color w:val="EE0000"/>
        </w:rPr>
        <w:t>En Lazarus,</w:t>
      </w:r>
      <w:r w:rsidR="00C74855" w:rsidRPr="005C1AC4">
        <w:rPr>
          <w:color w:val="EE0000"/>
        </w:rPr>
        <w:t xml:space="preserve"> wat moesten ze </w:t>
      </w:r>
      <w:r w:rsidR="00E15127" w:rsidRPr="005C1AC4">
        <w:rPr>
          <w:color w:val="EE0000"/>
        </w:rPr>
        <w:t>met hem</w:t>
      </w:r>
      <w:r w:rsidR="00C74855" w:rsidRPr="005C1AC4">
        <w:rPr>
          <w:color w:val="EE0000"/>
        </w:rPr>
        <w:t xml:space="preserve"> doen? De mensen </w:t>
      </w:r>
      <w:r w:rsidR="00C51E55" w:rsidRPr="005C1AC4">
        <w:rPr>
          <w:color w:val="EE0000"/>
        </w:rPr>
        <w:t>zochten hem</w:t>
      </w:r>
      <w:r w:rsidR="00C74855" w:rsidRPr="005C1AC4">
        <w:rPr>
          <w:color w:val="EE0000"/>
        </w:rPr>
        <w:t xml:space="preserve"> omdat hij uit de doden opgewekt was. Misschien was het maar beter dat ook Lazarus gedood zou worden.</w:t>
      </w:r>
    </w:p>
    <w:p w14:paraId="45FE765E" w14:textId="77777777" w:rsidR="00C74855" w:rsidRPr="005C1AC4" w:rsidRDefault="00C74855" w:rsidP="00EE5647">
      <w:pPr>
        <w:spacing w:after="0"/>
        <w:rPr>
          <w:color w:val="EE0000"/>
        </w:rPr>
      </w:pPr>
    </w:p>
    <w:p w14:paraId="0A6B790B" w14:textId="1AEDB374" w:rsidR="00BD53FD" w:rsidRPr="005C1AC4" w:rsidRDefault="00C74855" w:rsidP="00EE5647">
      <w:pPr>
        <w:spacing w:after="0"/>
        <w:rPr>
          <w:color w:val="EE0000"/>
        </w:rPr>
      </w:pPr>
      <w:r w:rsidRPr="005C1AC4">
        <w:rPr>
          <w:color w:val="EE0000"/>
        </w:rPr>
        <w:t>Het was ook onrustig rondom de Heere Jezus.</w:t>
      </w:r>
      <w:r w:rsidR="00C51E55" w:rsidRPr="005C1AC4">
        <w:rPr>
          <w:color w:val="EE0000"/>
        </w:rPr>
        <w:t xml:space="preserve"> </w:t>
      </w:r>
      <w:r w:rsidR="00C94304" w:rsidRPr="005C1AC4">
        <w:rPr>
          <w:color w:val="EE0000"/>
        </w:rPr>
        <w:t>Werd er niet in korte tijd heel veel geld verspild</w:t>
      </w:r>
      <w:r w:rsidR="000155C5" w:rsidRPr="005C1AC4">
        <w:rPr>
          <w:color w:val="EE0000"/>
        </w:rPr>
        <w:t>, door de dure olie die Maria uitgoot over de Heere-Jezus</w:t>
      </w:r>
      <w:r w:rsidR="00C94304" w:rsidRPr="005C1AC4">
        <w:rPr>
          <w:color w:val="EE0000"/>
        </w:rPr>
        <w:t xml:space="preserve">? Of </w:t>
      </w:r>
      <w:r w:rsidR="001D12CA" w:rsidRPr="005C1AC4">
        <w:rPr>
          <w:color w:val="EE0000"/>
        </w:rPr>
        <w:t>wa</w:t>
      </w:r>
      <w:r w:rsidR="00025C26" w:rsidRPr="005C1AC4">
        <w:rPr>
          <w:color w:val="EE0000"/>
        </w:rPr>
        <w:t xml:space="preserve">s de voorbereiding van de begrafenis van de Heere-Jezus begonnen? </w:t>
      </w:r>
    </w:p>
    <w:p w14:paraId="0C9645E5" w14:textId="77777777" w:rsidR="00AE79A8" w:rsidRPr="005C1AC4" w:rsidRDefault="00AE79A8" w:rsidP="00EE5647">
      <w:pPr>
        <w:spacing w:after="0"/>
        <w:rPr>
          <w:color w:val="EE0000"/>
        </w:rPr>
      </w:pPr>
    </w:p>
    <w:p w14:paraId="097CA54C" w14:textId="2C7CEE57" w:rsidR="00AE79A8" w:rsidRPr="005C1AC4" w:rsidRDefault="00AE79A8" w:rsidP="00EE5647">
      <w:pPr>
        <w:spacing w:after="0"/>
        <w:rPr>
          <w:color w:val="EE0000"/>
        </w:rPr>
      </w:pPr>
      <w:r w:rsidRPr="005C1AC4">
        <w:rPr>
          <w:color w:val="EE0000"/>
        </w:rPr>
        <w:t xml:space="preserve">Het werd ook de volgende dag een onrustige dag. Veel feestgangers uit Jeruzalem </w:t>
      </w:r>
      <w:r w:rsidR="001C4EF8" w:rsidRPr="005C1AC4">
        <w:rPr>
          <w:color w:val="EE0000"/>
        </w:rPr>
        <w:t>hoorden dat Jezus in Jeruzalem kwam</w:t>
      </w:r>
      <w:r w:rsidR="008A097F" w:rsidRPr="005C1AC4">
        <w:rPr>
          <w:color w:val="EE0000"/>
        </w:rPr>
        <w:t xml:space="preserve">. De Koning komt. </w:t>
      </w:r>
      <w:r w:rsidR="00252939" w:rsidRPr="005C1AC4">
        <w:rPr>
          <w:color w:val="EE0000"/>
        </w:rPr>
        <w:t xml:space="preserve">Er worden palmtakken van de bomen gerukt </w:t>
      </w:r>
      <w:r w:rsidR="00893CA9" w:rsidRPr="005C1AC4">
        <w:rPr>
          <w:color w:val="EE0000"/>
        </w:rPr>
        <w:t xml:space="preserve">en kleren op de grond gelegd. </w:t>
      </w:r>
      <w:r w:rsidR="00EE2D33" w:rsidRPr="005C1AC4">
        <w:rPr>
          <w:color w:val="EE0000"/>
        </w:rPr>
        <w:t xml:space="preserve">Jezus rijd op een jonge ezel door de straten van Jeruzalem. </w:t>
      </w:r>
      <w:r w:rsidR="0051262B" w:rsidRPr="005C1AC4">
        <w:rPr>
          <w:color w:val="EE0000"/>
        </w:rPr>
        <w:t xml:space="preserve">De mensen juichen: ‘Hosanna, gezegend is Hij Die komt in de naam des Heeren’! </w:t>
      </w:r>
    </w:p>
    <w:p w14:paraId="08914985" w14:textId="77777777" w:rsidR="007A686D" w:rsidRPr="005C1AC4" w:rsidRDefault="007A686D" w:rsidP="00EE5647">
      <w:pPr>
        <w:spacing w:after="0"/>
        <w:rPr>
          <w:color w:val="EE0000"/>
        </w:rPr>
      </w:pPr>
    </w:p>
    <w:p w14:paraId="42504681" w14:textId="6D124933" w:rsidR="007A686D" w:rsidRPr="005C1AC4" w:rsidRDefault="007A686D" w:rsidP="00EE5647">
      <w:pPr>
        <w:spacing w:after="0"/>
        <w:rPr>
          <w:color w:val="EE0000"/>
        </w:rPr>
      </w:pPr>
      <w:r w:rsidRPr="005C1AC4">
        <w:rPr>
          <w:color w:val="EE0000"/>
        </w:rPr>
        <w:t xml:space="preserve">Veel mensen juichten om de tekenen de wonderen die ze gezien en gehoord hebben. Ze verwachten een aardse koning. </w:t>
      </w:r>
    </w:p>
    <w:p w14:paraId="248EE017" w14:textId="40066944" w:rsidR="003D1EEF" w:rsidRPr="005C1AC4" w:rsidRDefault="003D1EEF" w:rsidP="00EE5647">
      <w:pPr>
        <w:spacing w:after="0"/>
        <w:rPr>
          <w:color w:val="EE0000"/>
        </w:rPr>
      </w:pPr>
      <w:r w:rsidRPr="005C1AC4">
        <w:rPr>
          <w:color w:val="EE0000"/>
        </w:rPr>
        <w:t xml:space="preserve">De </w:t>
      </w:r>
      <w:proofErr w:type="spellStart"/>
      <w:r w:rsidRPr="005C1AC4">
        <w:rPr>
          <w:color w:val="EE0000"/>
        </w:rPr>
        <w:t>Farizeëen</w:t>
      </w:r>
      <w:proofErr w:type="spellEnd"/>
      <w:r w:rsidRPr="005C1AC4">
        <w:rPr>
          <w:color w:val="EE0000"/>
        </w:rPr>
        <w:t xml:space="preserve"> en </w:t>
      </w:r>
      <w:proofErr w:type="spellStart"/>
      <w:r w:rsidR="001E6BFF" w:rsidRPr="005C1AC4">
        <w:rPr>
          <w:color w:val="EE0000"/>
        </w:rPr>
        <w:t>overpriesters</w:t>
      </w:r>
      <w:proofErr w:type="spellEnd"/>
      <w:r w:rsidR="001E6BFF" w:rsidRPr="005C1AC4">
        <w:rPr>
          <w:color w:val="EE0000"/>
        </w:rPr>
        <w:t xml:space="preserve"> juichten niet. Ze zagen </w:t>
      </w:r>
      <w:r w:rsidR="0075012D" w:rsidRPr="005C1AC4">
        <w:rPr>
          <w:color w:val="EE0000"/>
        </w:rPr>
        <w:t xml:space="preserve">hun plannen nog mislukken, en dachten dat de hele wereld Hem na </w:t>
      </w:r>
      <w:r w:rsidR="00963F06" w:rsidRPr="005C1AC4">
        <w:rPr>
          <w:color w:val="EE0000"/>
        </w:rPr>
        <w:t>zou lopen.</w:t>
      </w:r>
    </w:p>
    <w:p w14:paraId="24DD0526" w14:textId="1C63DA01" w:rsidR="003D1EEF" w:rsidRPr="005C1AC4" w:rsidRDefault="00963F06" w:rsidP="00EE5647">
      <w:pPr>
        <w:spacing w:after="0"/>
        <w:rPr>
          <w:color w:val="EE0000"/>
        </w:rPr>
      </w:pPr>
      <w:r w:rsidRPr="005C1AC4">
        <w:rPr>
          <w:color w:val="EE0000"/>
        </w:rPr>
        <w:t xml:space="preserve">Johannes zal vast, met nog veel meer andere mensen, blij geweest zijn. Hun meester werd geëerd door het volk. Ze hebben </w:t>
      </w:r>
      <w:r w:rsidR="00942DCE" w:rsidRPr="005C1AC4">
        <w:rPr>
          <w:color w:val="EE0000"/>
        </w:rPr>
        <w:t xml:space="preserve">niet alles kunnen begrijpen, </w:t>
      </w:r>
      <w:r w:rsidR="004B5A31" w:rsidRPr="005C1AC4">
        <w:rPr>
          <w:color w:val="EE0000"/>
        </w:rPr>
        <w:t>sommige dingen begrepen ze pas na de verheerlijking</w:t>
      </w:r>
      <w:r w:rsidRPr="005C1AC4">
        <w:rPr>
          <w:color w:val="EE0000"/>
        </w:rPr>
        <w:t xml:space="preserve">. </w:t>
      </w:r>
    </w:p>
    <w:p w14:paraId="035CBB21" w14:textId="77777777" w:rsidR="004B5A31" w:rsidRPr="005C1AC4" w:rsidRDefault="004B5A31" w:rsidP="00EE5647">
      <w:pPr>
        <w:spacing w:after="0"/>
        <w:rPr>
          <w:color w:val="EE0000"/>
        </w:rPr>
      </w:pPr>
    </w:p>
    <w:p w14:paraId="2E480661" w14:textId="2155F1CF" w:rsidR="004B5A31" w:rsidRPr="00D46F09" w:rsidRDefault="008105B2" w:rsidP="00EE5647">
      <w:pPr>
        <w:spacing w:after="0"/>
      </w:pPr>
      <w:r w:rsidRPr="005C1AC4">
        <w:rPr>
          <w:color w:val="EE0000"/>
        </w:rPr>
        <w:t>We gaan z</w:t>
      </w:r>
      <w:r w:rsidR="00013D6E" w:rsidRPr="005C1AC4">
        <w:rPr>
          <w:color w:val="EE0000"/>
        </w:rPr>
        <w:t>ingen Psalm 118: 1</w:t>
      </w:r>
      <w:r w:rsidR="00531269" w:rsidRPr="005C1AC4">
        <w:rPr>
          <w:color w:val="EE0000"/>
        </w:rPr>
        <w:t>0</w:t>
      </w:r>
      <w:r w:rsidR="00013D6E" w:rsidRPr="005C1AC4">
        <w:rPr>
          <w:color w:val="EE0000"/>
        </w:rPr>
        <w:t xml:space="preserve"> en 14</w:t>
      </w:r>
    </w:p>
    <w:p w14:paraId="3C9CADCD" w14:textId="77777777" w:rsidR="00013D6E" w:rsidRPr="00D46F09" w:rsidRDefault="00013D6E" w:rsidP="00EE5647">
      <w:pPr>
        <w:spacing w:after="0"/>
      </w:pPr>
    </w:p>
    <w:p w14:paraId="491D4933" w14:textId="4395B64C" w:rsidR="00013D6E" w:rsidRPr="00D46F09" w:rsidRDefault="00CB51DA" w:rsidP="00EE5647">
      <w:pPr>
        <w:spacing w:after="0"/>
      </w:pPr>
      <w:r w:rsidRPr="00D46F09">
        <w:t>Dit is, dit is de poort des HEEREN;</w:t>
      </w:r>
      <w:r w:rsidRPr="00D46F09">
        <w:br/>
        <w:t xml:space="preserve">Daar zal 't rechtvaardig volk door </w:t>
      </w:r>
      <w:proofErr w:type="spellStart"/>
      <w:r w:rsidRPr="00D46F09">
        <w:t>treên</w:t>
      </w:r>
      <w:proofErr w:type="spellEnd"/>
      <w:r w:rsidRPr="00D46F09">
        <w:t>,</w:t>
      </w:r>
      <w:r w:rsidRPr="00D46F09">
        <w:br/>
        <w:t>Om hunnen God ootmoedig t' eren,</w:t>
      </w:r>
      <w:r w:rsidRPr="00D46F09">
        <w:br/>
        <w:t>Voor 't smaken Zijner </w:t>
      </w:r>
      <w:proofErr w:type="spellStart"/>
      <w:r w:rsidRPr="00D46F09">
        <w:t>zaligheên</w:t>
      </w:r>
      <w:proofErr w:type="spellEnd"/>
      <w:r w:rsidRPr="00D46F09">
        <w:t>.</w:t>
      </w:r>
      <w:r w:rsidRPr="00D46F09">
        <w:br/>
        <w:t>Ik zal Uw naam en goedheid prijzen;</w:t>
      </w:r>
      <w:r w:rsidRPr="00D46F09">
        <w:br/>
        <w:t>Gij hebt gehoord; Gij zijt mijn geest,</w:t>
      </w:r>
      <w:r w:rsidRPr="00D46F09">
        <w:br/>
        <w:t>Door Uw </w:t>
      </w:r>
      <w:proofErr w:type="spellStart"/>
      <w:r w:rsidRPr="00D46F09">
        <w:t>ontelb're</w:t>
      </w:r>
      <w:proofErr w:type="spellEnd"/>
      <w:r w:rsidRPr="00D46F09">
        <w:t> gunstbewijzen,</w:t>
      </w:r>
      <w:r w:rsidRPr="00D46F09">
        <w:br/>
        <w:t>Tot hulp, en heil, en vreugd geweest.</w:t>
      </w:r>
    </w:p>
    <w:p w14:paraId="7B2E6E8E" w14:textId="77777777" w:rsidR="00CB51DA" w:rsidRPr="00D46F09" w:rsidRDefault="00CB51DA" w:rsidP="00EE5647">
      <w:pPr>
        <w:spacing w:after="0"/>
      </w:pPr>
    </w:p>
    <w:p w14:paraId="1A07ABD8" w14:textId="796040D5" w:rsidR="00CB51DA" w:rsidRPr="00D46F09" w:rsidRDefault="00CB51DA" w:rsidP="00EE5647">
      <w:pPr>
        <w:spacing w:after="0"/>
      </w:pPr>
      <w:r w:rsidRPr="00D46F09">
        <w:t>Gezegend zij de grote Koning,</w:t>
      </w:r>
      <w:r w:rsidRPr="00D46F09">
        <w:br/>
        <w:t>Die tot ons komt in 's HEEREN naam!</w:t>
      </w:r>
      <w:r w:rsidRPr="00D46F09">
        <w:br/>
        <w:t>Wij </w:t>
      </w:r>
      <w:proofErr w:type="spellStart"/>
      <w:r w:rsidRPr="00D46F09">
        <w:t>zeeg'nen</w:t>
      </w:r>
      <w:proofErr w:type="spellEnd"/>
      <w:r w:rsidRPr="00D46F09">
        <w:t> u uit 's HEEREN woning;</w:t>
      </w:r>
      <w:r w:rsidRPr="00D46F09">
        <w:br/>
        <w:t>Wij zegenen u al te </w:t>
      </w:r>
      <w:proofErr w:type="spellStart"/>
      <w:r w:rsidRPr="00D46F09">
        <w:t>zaâm</w:t>
      </w:r>
      <w:proofErr w:type="spellEnd"/>
      <w:r w:rsidRPr="00D46F09">
        <w:t>.</w:t>
      </w:r>
      <w:r w:rsidRPr="00D46F09">
        <w:br/>
        <w:t>De HEER is God, door Wien w' aanschouwen</w:t>
      </w:r>
      <w:r w:rsidRPr="00D46F09">
        <w:br/>
        <w:t>Het vrolijk licht, na bang gevaar;</w:t>
      </w:r>
      <w:r w:rsidRPr="00D46F09">
        <w:br/>
        <w:t>Bindt d' offerdieren dan met touwen</w:t>
      </w:r>
      <w:r w:rsidRPr="00D46F09">
        <w:br/>
        <w:t>Tot aan de hoornen van 't altaar.</w:t>
      </w:r>
    </w:p>
    <w:p w14:paraId="47544FDC" w14:textId="77777777" w:rsidR="00CB51DA" w:rsidRPr="00D46F09" w:rsidRDefault="00CB51DA" w:rsidP="00EE5647">
      <w:pPr>
        <w:spacing w:after="0"/>
      </w:pPr>
    </w:p>
    <w:p w14:paraId="76041969" w14:textId="33238C23" w:rsidR="00CB51DA" w:rsidRPr="00D46F09" w:rsidRDefault="00B07837" w:rsidP="00EE5647">
      <w:pPr>
        <w:spacing w:after="0"/>
        <w:rPr>
          <w:b/>
          <w:bCs/>
        </w:rPr>
      </w:pPr>
      <w:r w:rsidRPr="00D46F09">
        <w:rPr>
          <w:b/>
          <w:bCs/>
        </w:rPr>
        <w:t>De voeten van Johannes gewassen</w:t>
      </w:r>
    </w:p>
    <w:p w14:paraId="7684800B" w14:textId="77777777" w:rsidR="00B07837" w:rsidRPr="00D46F09" w:rsidRDefault="00B07837" w:rsidP="00EE5647">
      <w:pPr>
        <w:spacing w:after="0"/>
        <w:rPr>
          <w:b/>
          <w:bCs/>
        </w:rPr>
      </w:pPr>
    </w:p>
    <w:p w14:paraId="3E412FC5" w14:textId="21A358B0" w:rsidR="00F53FE9" w:rsidRPr="00D46F09" w:rsidRDefault="00F53FE9" w:rsidP="00F53FE9">
      <w:pPr>
        <w:rPr>
          <w:i/>
          <w:iCs/>
        </w:rPr>
      </w:pPr>
      <w:r w:rsidRPr="00D46F09">
        <w:rPr>
          <w:i/>
          <w:iCs/>
        </w:rPr>
        <w:t>Lezen Johannes 13: 1 -5 door</w:t>
      </w:r>
      <w:r w:rsidR="00C056C0" w:rsidRPr="00D46F09">
        <w:rPr>
          <w:i/>
          <w:iCs/>
        </w:rPr>
        <w:t xml:space="preserve"> </w:t>
      </w:r>
      <w:proofErr w:type="spellStart"/>
      <w:r w:rsidR="00C056C0" w:rsidRPr="007F2BE4">
        <w:rPr>
          <w:i/>
          <w:iCs/>
          <w:highlight w:val="yellow"/>
        </w:rPr>
        <w:t>Elianne</w:t>
      </w:r>
      <w:proofErr w:type="spellEnd"/>
      <w:r w:rsidR="00C056C0" w:rsidRPr="007F2BE4">
        <w:rPr>
          <w:i/>
          <w:iCs/>
          <w:highlight w:val="yellow"/>
        </w:rPr>
        <w:t xml:space="preserve"> van Garderen</w:t>
      </w:r>
    </w:p>
    <w:p w14:paraId="30A7FE79" w14:textId="77777777" w:rsidR="00625FE2" w:rsidRPr="00D46F09" w:rsidRDefault="00625FE2" w:rsidP="00625FE2">
      <w:pPr>
        <w:spacing w:after="0"/>
        <w:rPr>
          <w:i/>
          <w:iCs/>
        </w:rPr>
      </w:pPr>
      <w:r w:rsidRPr="00D46F09">
        <w:rPr>
          <w:i/>
          <w:iCs/>
        </w:rPr>
        <w:t xml:space="preserve">1 En voor het feest van het </w:t>
      </w:r>
      <w:proofErr w:type="spellStart"/>
      <w:r w:rsidRPr="00D46F09">
        <w:rPr>
          <w:i/>
          <w:iCs/>
        </w:rPr>
        <w:t>pascha</w:t>
      </w:r>
      <w:proofErr w:type="spellEnd"/>
      <w:r w:rsidRPr="00D46F09">
        <w:rPr>
          <w:i/>
          <w:iCs/>
        </w:rPr>
        <w:t>, Jezus wetende, dat Zijn ure gekomen was, dat Hij uit deze wereld zou overgaan tot den Vader, alzo Hij de Zijnen, die in de wereld waren, liefgehad had, zo heeft Hij hen liefgehad tot het einde.</w:t>
      </w:r>
    </w:p>
    <w:p w14:paraId="37DA3B21" w14:textId="77777777" w:rsidR="00625FE2" w:rsidRPr="00D46F09" w:rsidRDefault="00625FE2" w:rsidP="00625FE2">
      <w:pPr>
        <w:spacing w:after="0"/>
        <w:rPr>
          <w:i/>
          <w:iCs/>
        </w:rPr>
      </w:pPr>
      <w:bookmarkStart w:id="12" w:name="2"/>
      <w:r w:rsidRPr="00D46F09">
        <w:rPr>
          <w:i/>
          <w:iCs/>
        </w:rPr>
        <w:t>2</w:t>
      </w:r>
      <w:bookmarkEnd w:id="12"/>
      <w:r w:rsidRPr="00D46F09">
        <w:rPr>
          <w:i/>
          <w:iCs/>
        </w:rPr>
        <w:t xml:space="preserve"> En als het avondmaal gedaan was, toen nu de duivel in het hart van Judas, Simons zoon, </w:t>
      </w:r>
      <w:proofErr w:type="spellStart"/>
      <w:r w:rsidRPr="00D46F09">
        <w:rPr>
          <w:i/>
          <w:iCs/>
        </w:rPr>
        <w:t>Iskariot</w:t>
      </w:r>
      <w:proofErr w:type="spellEnd"/>
      <w:r w:rsidRPr="00D46F09">
        <w:rPr>
          <w:i/>
          <w:iCs/>
        </w:rPr>
        <w:t>, gegeven had, dat hij Hem verraden zou,</w:t>
      </w:r>
    </w:p>
    <w:p w14:paraId="4A1B2C4A" w14:textId="77777777" w:rsidR="00625FE2" w:rsidRPr="00D46F09" w:rsidRDefault="00625FE2" w:rsidP="00625FE2">
      <w:pPr>
        <w:spacing w:after="0"/>
        <w:rPr>
          <w:i/>
          <w:iCs/>
        </w:rPr>
      </w:pPr>
      <w:r w:rsidRPr="00D46F09">
        <w:rPr>
          <w:i/>
          <w:iCs/>
        </w:rPr>
        <w:t>3 Jezus, wetende, dat de Vader Hem alle dingen in de handen gegeven had, en dat Hij van God uitgegaan was, en tot God heenging,</w:t>
      </w:r>
    </w:p>
    <w:p w14:paraId="0F7F01C8" w14:textId="77777777" w:rsidR="00625FE2" w:rsidRPr="00D46F09" w:rsidRDefault="00625FE2" w:rsidP="00625FE2">
      <w:pPr>
        <w:spacing w:after="0"/>
        <w:rPr>
          <w:i/>
          <w:iCs/>
        </w:rPr>
      </w:pPr>
      <w:r w:rsidRPr="00D46F09">
        <w:rPr>
          <w:i/>
          <w:iCs/>
        </w:rPr>
        <w:t xml:space="preserve">4 Stond op van het avondmaal, en legde Zijn klederen af, en nemende een linnen doek, omgordde </w:t>
      </w:r>
      <w:proofErr w:type="spellStart"/>
      <w:r w:rsidRPr="00D46F09">
        <w:rPr>
          <w:i/>
          <w:iCs/>
        </w:rPr>
        <w:t>Zichzelven</w:t>
      </w:r>
      <w:proofErr w:type="spellEnd"/>
      <w:r w:rsidRPr="00D46F09">
        <w:rPr>
          <w:i/>
          <w:iCs/>
        </w:rPr>
        <w:t>.</w:t>
      </w:r>
    </w:p>
    <w:p w14:paraId="7B923A67" w14:textId="77777777" w:rsidR="00625FE2" w:rsidRPr="00D46F09" w:rsidRDefault="00625FE2" w:rsidP="00625FE2">
      <w:pPr>
        <w:spacing w:after="0"/>
        <w:rPr>
          <w:i/>
          <w:iCs/>
        </w:rPr>
      </w:pPr>
      <w:bookmarkStart w:id="13" w:name="5"/>
      <w:r w:rsidRPr="00D46F09">
        <w:rPr>
          <w:i/>
          <w:iCs/>
        </w:rPr>
        <w:t>5</w:t>
      </w:r>
      <w:bookmarkEnd w:id="13"/>
      <w:r w:rsidRPr="00D46F09">
        <w:rPr>
          <w:i/>
          <w:iCs/>
        </w:rPr>
        <w:t> Daarna goot Hij water in het bekken, en begon de voeten der discipelen te wassen, en af te drogen met den linnen doek, waarmede Hij omgord was.</w:t>
      </w:r>
    </w:p>
    <w:p w14:paraId="7BEC8BC6" w14:textId="77777777" w:rsidR="00B07837" w:rsidRPr="00D46F09" w:rsidRDefault="00B07837" w:rsidP="00EE5647">
      <w:pPr>
        <w:spacing w:after="0"/>
        <w:rPr>
          <w:b/>
          <w:bCs/>
        </w:rPr>
      </w:pPr>
    </w:p>
    <w:p w14:paraId="2524700F" w14:textId="11FD0374" w:rsidR="00625FE2" w:rsidRPr="00D46F09" w:rsidRDefault="00625FE2" w:rsidP="00625FE2">
      <w:pPr>
        <w:rPr>
          <w:i/>
          <w:iCs/>
        </w:rPr>
      </w:pPr>
      <w:r w:rsidRPr="00D46F09">
        <w:rPr>
          <w:i/>
          <w:iCs/>
        </w:rPr>
        <w:t>Lezen Johannes 13: 1</w:t>
      </w:r>
      <w:r w:rsidR="00946A2D" w:rsidRPr="00D46F09">
        <w:rPr>
          <w:i/>
          <w:iCs/>
        </w:rPr>
        <w:t>2</w:t>
      </w:r>
      <w:r w:rsidRPr="00D46F09">
        <w:rPr>
          <w:i/>
          <w:iCs/>
        </w:rPr>
        <w:t xml:space="preserve"> -</w:t>
      </w:r>
      <w:r w:rsidR="00946A2D" w:rsidRPr="00D46F09">
        <w:rPr>
          <w:i/>
          <w:iCs/>
        </w:rPr>
        <w:t>1</w:t>
      </w:r>
      <w:r w:rsidRPr="00D46F09">
        <w:rPr>
          <w:i/>
          <w:iCs/>
        </w:rPr>
        <w:t>5 door</w:t>
      </w:r>
      <w:r w:rsidR="008B3DC3" w:rsidRPr="00D46F09">
        <w:rPr>
          <w:i/>
          <w:iCs/>
        </w:rPr>
        <w:t xml:space="preserve"> </w:t>
      </w:r>
      <w:r w:rsidR="008B3DC3" w:rsidRPr="007F2BE4">
        <w:rPr>
          <w:i/>
          <w:iCs/>
          <w:highlight w:val="yellow"/>
        </w:rPr>
        <w:t xml:space="preserve">Hanna </w:t>
      </w:r>
      <w:proofErr w:type="spellStart"/>
      <w:r w:rsidR="008B3DC3" w:rsidRPr="007F2BE4">
        <w:rPr>
          <w:i/>
          <w:iCs/>
          <w:highlight w:val="yellow"/>
        </w:rPr>
        <w:t>Beukens</w:t>
      </w:r>
      <w:proofErr w:type="spellEnd"/>
    </w:p>
    <w:p w14:paraId="4E9DF693" w14:textId="77777777" w:rsidR="00653492" w:rsidRPr="00D46F09" w:rsidRDefault="00653492" w:rsidP="00653492">
      <w:pPr>
        <w:spacing w:after="0"/>
        <w:rPr>
          <w:i/>
          <w:iCs/>
        </w:rPr>
      </w:pPr>
      <w:bookmarkStart w:id="14" w:name="12"/>
      <w:r w:rsidRPr="00D46F09">
        <w:rPr>
          <w:i/>
          <w:iCs/>
        </w:rPr>
        <w:t>12</w:t>
      </w:r>
      <w:bookmarkEnd w:id="14"/>
      <w:r w:rsidRPr="00D46F09">
        <w:rPr>
          <w:i/>
          <w:iCs/>
        </w:rPr>
        <w:t xml:space="preserve"> Als Hij dan hun voeten gewassen, en Zijn klederen genomen had, zat Hij wederom aan, en </w:t>
      </w:r>
      <w:proofErr w:type="spellStart"/>
      <w:r w:rsidRPr="00D46F09">
        <w:rPr>
          <w:i/>
          <w:iCs/>
        </w:rPr>
        <w:t>zeide</w:t>
      </w:r>
      <w:proofErr w:type="spellEnd"/>
      <w:r w:rsidRPr="00D46F09">
        <w:rPr>
          <w:i/>
          <w:iCs/>
        </w:rPr>
        <w:t xml:space="preserve"> tot hen: Verstaat gij, wat Ik </w:t>
      </w:r>
      <w:proofErr w:type="spellStart"/>
      <w:r w:rsidRPr="00D46F09">
        <w:rPr>
          <w:i/>
          <w:iCs/>
        </w:rPr>
        <w:t>ulieden</w:t>
      </w:r>
      <w:proofErr w:type="spellEnd"/>
      <w:r w:rsidRPr="00D46F09">
        <w:rPr>
          <w:i/>
          <w:iCs/>
        </w:rPr>
        <w:t xml:space="preserve"> gedaan heb?</w:t>
      </w:r>
    </w:p>
    <w:p w14:paraId="1D09434A" w14:textId="77777777" w:rsidR="00653492" w:rsidRPr="00D46F09" w:rsidRDefault="00653492" w:rsidP="00653492">
      <w:pPr>
        <w:spacing w:after="0"/>
        <w:rPr>
          <w:i/>
          <w:iCs/>
        </w:rPr>
      </w:pPr>
      <w:bookmarkStart w:id="15" w:name="13"/>
      <w:r w:rsidRPr="00D46F09">
        <w:rPr>
          <w:i/>
          <w:iCs/>
        </w:rPr>
        <w:t>13</w:t>
      </w:r>
      <w:bookmarkEnd w:id="15"/>
      <w:r w:rsidRPr="00D46F09">
        <w:rPr>
          <w:i/>
          <w:iCs/>
        </w:rPr>
        <w:t> Gij heet Mij Meester en Heere; en gij zegt wel, want Ik ben het.</w:t>
      </w:r>
    </w:p>
    <w:p w14:paraId="07673837" w14:textId="77777777" w:rsidR="00653492" w:rsidRPr="00D46F09" w:rsidRDefault="00653492" w:rsidP="00653492">
      <w:pPr>
        <w:spacing w:after="0"/>
        <w:rPr>
          <w:i/>
          <w:iCs/>
        </w:rPr>
      </w:pPr>
      <w:bookmarkStart w:id="16" w:name="14"/>
      <w:r w:rsidRPr="00D46F09">
        <w:rPr>
          <w:i/>
          <w:iCs/>
        </w:rPr>
        <w:t>14</w:t>
      </w:r>
      <w:bookmarkEnd w:id="16"/>
      <w:r w:rsidRPr="00D46F09">
        <w:rPr>
          <w:i/>
          <w:iCs/>
        </w:rPr>
        <w:t> Indien dan Ik, de Heere en de Meester, uw voeten gewassen heb, zo zijt gij ook schuldig, elkanders voeten te wassen.</w:t>
      </w:r>
    </w:p>
    <w:p w14:paraId="1DE450A7" w14:textId="77777777" w:rsidR="00653492" w:rsidRPr="00D46F09" w:rsidRDefault="00653492" w:rsidP="00653492">
      <w:pPr>
        <w:spacing w:after="0"/>
        <w:rPr>
          <w:i/>
          <w:iCs/>
        </w:rPr>
      </w:pPr>
      <w:bookmarkStart w:id="17" w:name="15"/>
      <w:r w:rsidRPr="00D46F09">
        <w:rPr>
          <w:i/>
          <w:iCs/>
        </w:rPr>
        <w:t>15</w:t>
      </w:r>
      <w:bookmarkEnd w:id="17"/>
      <w:r w:rsidRPr="00D46F09">
        <w:rPr>
          <w:i/>
          <w:iCs/>
        </w:rPr>
        <w:t> Want Ik heb u een voorbeeld gegeven, opdat, gelijkerwijs Ik u gedaan heb, gijlieden ook doet.</w:t>
      </w:r>
    </w:p>
    <w:p w14:paraId="139F4FCD" w14:textId="77777777" w:rsidR="00625FE2" w:rsidRPr="00D46F09" w:rsidRDefault="00625FE2" w:rsidP="00EE5647">
      <w:pPr>
        <w:spacing w:after="0"/>
        <w:rPr>
          <w:b/>
          <w:bCs/>
        </w:rPr>
      </w:pPr>
    </w:p>
    <w:p w14:paraId="4C65278D" w14:textId="0870A7E3" w:rsidR="00653492" w:rsidRPr="005C1AC4" w:rsidRDefault="00E01E07" w:rsidP="00EE5647">
      <w:pPr>
        <w:spacing w:after="0"/>
        <w:rPr>
          <w:color w:val="7030A0"/>
        </w:rPr>
      </w:pPr>
      <w:r w:rsidRPr="005C1AC4">
        <w:rPr>
          <w:color w:val="7030A0"/>
        </w:rPr>
        <w:t>Wat was er een vreugde en blijdschap geweest in Jeruzalem. De Heere-Jezus</w:t>
      </w:r>
      <w:r w:rsidR="004B5DF0" w:rsidRPr="005C1AC4">
        <w:rPr>
          <w:color w:val="7030A0"/>
        </w:rPr>
        <w:t>, de Koning, was door de straten gereden. Hij</w:t>
      </w:r>
      <w:r w:rsidR="00B24A0F" w:rsidRPr="005C1AC4">
        <w:rPr>
          <w:color w:val="7030A0"/>
        </w:rPr>
        <w:t>,</w:t>
      </w:r>
      <w:r w:rsidR="004B5DF0" w:rsidRPr="005C1AC4">
        <w:rPr>
          <w:color w:val="7030A0"/>
        </w:rPr>
        <w:t xml:space="preserve"> die gekomen </w:t>
      </w:r>
      <w:r w:rsidR="00B24A0F" w:rsidRPr="005C1AC4">
        <w:rPr>
          <w:color w:val="7030A0"/>
        </w:rPr>
        <w:t xml:space="preserve">is in de naam des Heeren. De Heere-Jezus </w:t>
      </w:r>
      <w:r w:rsidR="00546F6A" w:rsidRPr="005C1AC4">
        <w:rPr>
          <w:color w:val="7030A0"/>
        </w:rPr>
        <w:t xml:space="preserve">gaat met </w:t>
      </w:r>
      <w:r w:rsidR="00405C58" w:rsidRPr="005C1AC4">
        <w:rPr>
          <w:color w:val="7030A0"/>
        </w:rPr>
        <w:t>Zijn discipelen de paasmaaltijd houden. Hij wist dat Zijn uur van lijden en sterven aan</w:t>
      </w:r>
      <w:r w:rsidR="00D27487" w:rsidRPr="005C1AC4">
        <w:rPr>
          <w:color w:val="7030A0"/>
        </w:rPr>
        <w:t xml:space="preserve">gebroken was. Ook Johannes is aanwezig bij de paasmaaltijd. </w:t>
      </w:r>
      <w:r w:rsidR="002C3ECA" w:rsidRPr="005C1AC4">
        <w:rPr>
          <w:color w:val="7030A0"/>
        </w:rPr>
        <w:t xml:space="preserve">Zijn voeten zijn stoffig geworden door het zand en het vuil van de weg. </w:t>
      </w:r>
      <w:r w:rsidR="00143C24" w:rsidRPr="005C1AC4">
        <w:rPr>
          <w:color w:val="7030A0"/>
        </w:rPr>
        <w:t>W</w:t>
      </w:r>
      <w:r w:rsidR="002C3ECA" w:rsidRPr="005C1AC4">
        <w:rPr>
          <w:color w:val="7030A0"/>
        </w:rPr>
        <w:t xml:space="preserve">ie zal </w:t>
      </w:r>
      <w:r w:rsidR="00B66D42" w:rsidRPr="005C1AC4">
        <w:rPr>
          <w:color w:val="7030A0"/>
        </w:rPr>
        <w:t xml:space="preserve">zijn voeten en de voeten van de anderen gaan wassen? Is er geen slaaf aanwezig? Waarom zou </w:t>
      </w:r>
      <w:r w:rsidR="00143C24" w:rsidRPr="005C1AC4">
        <w:rPr>
          <w:color w:val="7030A0"/>
        </w:rPr>
        <w:t>h</w:t>
      </w:r>
      <w:r w:rsidR="00D83632" w:rsidRPr="005C1AC4">
        <w:rPr>
          <w:color w:val="7030A0"/>
        </w:rPr>
        <w:t xml:space="preserve">ij </w:t>
      </w:r>
      <w:r w:rsidR="00B66D42" w:rsidRPr="005C1AC4">
        <w:rPr>
          <w:color w:val="7030A0"/>
        </w:rPr>
        <w:t xml:space="preserve">de voeten van de anderen gaan wassen? Is </w:t>
      </w:r>
      <w:r w:rsidR="00D83632" w:rsidRPr="005C1AC4">
        <w:rPr>
          <w:color w:val="7030A0"/>
        </w:rPr>
        <w:t>h</w:t>
      </w:r>
      <w:r w:rsidR="00B66D42" w:rsidRPr="005C1AC4">
        <w:rPr>
          <w:color w:val="7030A0"/>
        </w:rPr>
        <w:t xml:space="preserve">ij minder dan de anderen? Is hij </w:t>
      </w:r>
      <w:r w:rsidR="00D83632" w:rsidRPr="005C1AC4">
        <w:rPr>
          <w:color w:val="7030A0"/>
        </w:rPr>
        <w:t xml:space="preserve">trouwens ook </w:t>
      </w:r>
      <w:r w:rsidR="00B66D42" w:rsidRPr="005C1AC4">
        <w:rPr>
          <w:color w:val="7030A0"/>
        </w:rPr>
        <w:t>niet de discipel die de Heere liefheeft</w:t>
      </w:r>
      <w:r w:rsidR="009D7C23" w:rsidRPr="005C1AC4">
        <w:rPr>
          <w:color w:val="7030A0"/>
        </w:rPr>
        <w:t xml:space="preserve">? Dan zien we dat de Koning, Die gezeten was op het jonge veulen, </w:t>
      </w:r>
      <w:r w:rsidR="00A933F3" w:rsidRPr="005C1AC4">
        <w:rPr>
          <w:color w:val="7030A0"/>
        </w:rPr>
        <w:t xml:space="preserve">bukt en de voeten van de discipelen gaat wassen, ook zijn voeten. </w:t>
      </w:r>
      <w:r w:rsidR="003C0381" w:rsidRPr="005C1AC4">
        <w:rPr>
          <w:color w:val="7030A0"/>
        </w:rPr>
        <w:t>Hij doet het werk van een knecht, want daarvoor is Hij naar de aarde gekomen; om te dienen als een knecht.</w:t>
      </w:r>
    </w:p>
    <w:p w14:paraId="4F17BB4B" w14:textId="77777777" w:rsidR="00E90776" w:rsidRPr="005C1AC4" w:rsidRDefault="00C10B27" w:rsidP="00EE5647">
      <w:pPr>
        <w:spacing w:after="0"/>
        <w:rPr>
          <w:color w:val="7030A0"/>
        </w:rPr>
      </w:pPr>
      <w:r w:rsidRPr="005C1AC4">
        <w:rPr>
          <w:color w:val="7030A0"/>
        </w:rPr>
        <w:t xml:space="preserve">Wat een beschamend voorbeeld. </w:t>
      </w:r>
      <w:r w:rsidR="004B611A" w:rsidRPr="005C1AC4">
        <w:rPr>
          <w:color w:val="7030A0"/>
        </w:rPr>
        <w:t xml:space="preserve">Johannes en de andere discipelen krijgen in deze laatste uren </w:t>
      </w:r>
      <w:r w:rsidR="003C0381" w:rsidRPr="005C1AC4">
        <w:rPr>
          <w:color w:val="7030A0"/>
        </w:rPr>
        <w:t>nog levenslessen mee</w:t>
      </w:r>
      <w:r w:rsidR="00764ED5" w:rsidRPr="005C1AC4">
        <w:rPr>
          <w:color w:val="7030A0"/>
        </w:rPr>
        <w:t xml:space="preserve">, ze moeten immers als gezanten van Christus wege, het </w:t>
      </w:r>
      <w:r w:rsidR="00602138" w:rsidRPr="005C1AC4">
        <w:rPr>
          <w:color w:val="7030A0"/>
        </w:rPr>
        <w:t>W</w:t>
      </w:r>
      <w:r w:rsidR="00764ED5" w:rsidRPr="005C1AC4">
        <w:rPr>
          <w:color w:val="7030A0"/>
        </w:rPr>
        <w:t xml:space="preserve">oord gaan brengen aan andere mensen. </w:t>
      </w:r>
      <w:r w:rsidR="00602138" w:rsidRPr="005C1AC4">
        <w:rPr>
          <w:color w:val="7030A0"/>
        </w:rPr>
        <w:t>Ze hoeven dat gelukkig niet alleen te doen</w:t>
      </w:r>
      <w:r w:rsidR="00400AB1" w:rsidRPr="005C1AC4">
        <w:rPr>
          <w:color w:val="7030A0"/>
        </w:rPr>
        <w:t xml:space="preserve">, Christus beloofd een andere Trooster te geven die bij hen zal blijven. </w:t>
      </w:r>
    </w:p>
    <w:p w14:paraId="4C2C0421" w14:textId="583575E2" w:rsidR="00C10B27" w:rsidRPr="005C1AC4" w:rsidRDefault="00400AB1" w:rsidP="00EE5647">
      <w:pPr>
        <w:spacing w:after="0"/>
        <w:rPr>
          <w:color w:val="7030A0"/>
        </w:rPr>
      </w:pPr>
      <w:r w:rsidRPr="005C1AC4">
        <w:rPr>
          <w:color w:val="7030A0"/>
        </w:rPr>
        <w:t xml:space="preserve">Wat is jouw houding ten opzichte van andere </w:t>
      </w:r>
      <w:r w:rsidR="000D30D4" w:rsidRPr="005C1AC4">
        <w:rPr>
          <w:color w:val="7030A0"/>
        </w:rPr>
        <w:t xml:space="preserve">kinderen, jongeren of oudere mensen? Ben je bereid de minste te zijn? </w:t>
      </w:r>
      <w:r w:rsidR="000257F2" w:rsidRPr="005C1AC4">
        <w:rPr>
          <w:color w:val="7030A0"/>
        </w:rPr>
        <w:t xml:space="preserve">Maar nog belangrijker, ken je de Heere-Jezus </w:t>
      </w:r>
      <w:r w:rsidR="004E3972" w:rsidRPr="005C1AC4">
        <w:rPr>
          <w:color w:val="7030A0"/>
        </w:rPr>
        <w:t>die naar deze wereld gekomen is om te dienen en die ook nu nog Zijn genade aanbiedt?</w:t>
      </w:r>
    </w:p>
    <w:p w14:paraId="49006972" w14:textId="77777777" w:rsidR="00EC40B4" w:rsidRPr="005C1AC4" w:rsidRDefault="00EC40B4" w:rsidP="00EE5647">
      <w:pPr>
        <w:spacing w:after="0"/>
        <w:rPr>
          <w:color w:val="7030A0"/>
        </w:rPr>
      </w:pPr>
    </w:p>
    <w:p w14:paraId="5CFFCB02" w14:textId="576254E5" w:rsidR="00EC40B4" w:rsidRPr="005C1AC4" w:rsidRDefault="00DE6FAC" w:rsidP="00EE5647">
      <w:pPr>
        <w:spacing w:after="0"/>
        <w:rPr>
          <w:color w:val="7030A0"/>
        </w:rPr>
      </w:pPr>
      <w:r w:rsidRPr="005C1AC4">
        <w:rPr>
          <w:color w:val="7030A0"/>
        </w:rPr>
        <w:t>We gaan z</w:t>
      </w:r>
      <w:r w:rsidR="00EC40B4" w:rsidRPr="005C1AC4">
        <w:rPr>
          <w:color w:val="7030A0"/>
        </w:rPr>
        <w:t>ingen Psalm</w:t>
      </w:r>
      <w:r w:rsidR="00F07667" w:rsidRPr="005C1AC4">
        <w:rPr>
          <w:color w:val="7030A0"/>
        </w:rPr>
        <w:t xml:space="preserve"> 133: 1,2 en 3</w:t>
      </w:r>
    </w:p>
    <w:p w14:paraId="3DD3EF86" w14:textId="77777777" w:rsidR="0026044F" w:rsidRPr="00D46F09" w:rsidRDefault="0026044F" w:rsidP="00EE5647">
      <w:pPr>
        <w:spacing w:after="0"/>
      </w:pPr>
    </w:p>
    <w:p w14:paraId="75B740AA" w14:textId="714AC195" w:rsidR="00EC40B4" w:rsidRPr="00D46F09" w:rsidRDefault="0026044F" w:rsidP="00EE5647">
      <w:pPr>
        <w:spacing w:after="0"/>
      </w:pPr>
      <w:r w:rsidRPr="00D46F09">
        <w:t>Ai ziet, hoe goed, hoe </w:t>
      </w:r>
      <w:proofErr w:type="spellStart"/>
      <w:r w:rsidRPr="00D46F09">
        <w:t>lief'lijk</w:t>
      </w:r>
      <w:proofErr w:type="spellEnd"/>
      <w:r w:rsidRPr="00D46F09">
        <w:t> is 't, dat zonen</w:t>
      </w:r>
      <w:r w:rsidRPr="00D46F09">
        <w:br/>
        <w:t>Van 't zelfde huis, als broeders, samen wonen,</w:t>
      </w:r>
      <w:r w:rsidRPr="00D46F09">
        <w:br/>
        <w:t xml:space="preserve">Daar 't </w:t>
      </w:r>
      <w:proofErr w:type="spellStart"/>
      <w:r w:rsidRPr="00D46F09">
        <w:t>liefdevuur</w:t>
      </w:r>
      <w:proofErr w:type="spellEnd"/>
      <w:r w:rsidRPr="00D46F09">
        <w:t> niet wordt verdoofd;</w:t>
      </w:r>
      <w:r w:rsidRPr="00D46F09">
        <w:br/>
        <w:t>'t Is als de zalf op 's Hogepriesters hoofd,</w:t>
      </w:r>
      <w:r w:rsidRPr="00D46F09">
        <w:br/>
      </w:r>
      <w:r w:rsidRPr="00D46F09">
        <w:lastRenderedPageBreak/>
        <w:t>De zalf, waarmee hij is aan God gewijd,</w:t>
      </w:r>
      <w:r w:rsidRPr="00D46F09">
        <w:br/>
        <w:t>Die door haar reuk het hart verblijdt.</w:t>
      </w:r>
    </w:p>
    <w:p w14:paraId="2A3CBFE8" w14:textId="77777777" w:rsidR="0026044F" w:rsidRPr="00D46F09" w:rsidRDefault="0026044F" w:rsidP="00EE5647">
      <w:pPr>
        <w:spacing w:after="0"/>
      </w:pPr>
    </w:p>
    <w:p w14:paraId="107B5474" w14:textId="06878432" w:rsidR="0026044F" w:rsidRPr="00D46F09" w:rsidRDefault="000C495A" w:rsidP="00EE5647">
      <w:pPr>
        <w:spacing w:after="0"/>
      </w:pPr>
      <w:r w:rsidRPr="00D46F09">
        <w:t xml:space="preserve">Die </w:t>
      </w:r>
      <w:proofErr w:type="spellStart"/>
      <w:r w:rsidRPr="00D46F09">
        <w:t>liefdegeur</w:t>
      </w:r>
      <w:proofErr w:type="spellEnd"/>
      <w:r w:rsidRPr="00D46F09">
        <w:t> moet elk tot liefde nopen,</w:t>
      </w:r>
      <w:r w:rsidRPr="00D46F09">
        <w:br/>
        <w:t>Als d' olie, die, van Arons hoofd gedropen,</w:t>
      </w:r>
      <w:r w:rsidRPr="00D46F09">
        <w:br/>
        <w:t>Zijn baard en klederzoom doortrekt;</w:t>
      </w:r>
      <w:r w:rsidRPr="00D46F09">
        <w:br/>
        <w:t>Z' is als de dauw, die Hermons kruin bedekt,</w:t>
      </w:r>
      <w:r w:rsidRPr="00D46F09">
        <w:br/>
        <w:t>Die Sions top met vruchtbaar vocht besproeit,</w:t>
      </w:r>
      <w:r w:rsidRPr="00D46F09">
        <w:br/>
        <w:t>En op zijn bergen </w:t>
      </w:r>
      <w:proofErr w:type="spellStart"/>
      <w:r w:rsidRPr="00D46F09">
        <w:t>nedervloeit</w:t>
      </w:r>
      <w:proofErr w:type="spellEnd"/>
      <w:r w:rsidRPr="00D46F09">
        <w:t>.</w:t>
      </w:r>
    </w:p>
    <w:p w14:paraId="6C758326" w14:textId="77777777" w:rsidR="000C495A" w:rsidRPr="00D46F09" w:rsidRDefault="000C495A" w:rsidP="00EE5647">
      <w:pPr>
        <w:spacing w:after="0"/>
      </w:pPr>
    </w:p>
    <w:p w14:paraId="5B1407F1" w14:textId="11E40E53" w:rsidR="000C495A" w:rsidRPr="00D46F09" w:rsidRDefault="000C495A" w:rsidP="00EE5647">
      <w:pPr>
        <w:spacing w:after="0"/>
      </w:pPr>
      <w:r w:rsidRPr="00D46F09">
        <w:t>Waar liefde woont, gebiedt de HEER den zegen:</w:t>
      </w:r>
      <w:r w:rsidRPr="00D46F09">
        <w:br/>
        <w:t>Daar woont Hij Zelf, daar wordt Zijn heil verkregen,</w:t>
      </w:r>
      <w:r w:rsidRPr="00D46F09">
        <w:br/>
        <w:t>En 't leven tot in eeuwigheid.</w:t>
      </w:r>
    </w:p>
    <w:p w14:paraId="0081F12D" w14:textId="77777777" w:rsidR="00CC50D2" w:rsidRPr="00D46F09" w:rsidRDefault="00CC50D2" w:rsidP="00EE5647">
      <w:pPr>
        <w:spacing w:after="0"/>
        <w:rPr>
          <w:b/>
          <w:bCs/>
        </w:rPr>
      </w:pPr>
    </w:p>
    <w:p w14:paraId="217A2FC6" w14:textId="61E309BF" w:rsidR="00EC40B4" w:rsidRPr="00D46F09" w:rsidRDefault="00EF2376" w:rsidP="00EE5647">
      <w:pPr>
        <w:spacing w:after="0"/>
        <w:rPr>
          <w:b/>
          <w:bCs/>
        </w:rPr>
      </w:pPr>
      <w:r w:rsidRPr="00D46F09">
        <w:rPr>
          <w:b/>
          <w:bCs/>
        </w:rPr>
        <w:t xml:space="preserve">Johannes </w:t>
      </w:r>
      <w:r w:rsidR="00720587" w:rsidRPr="00D46F09">
        <w:rPr>
          <w:b/>
          <w:bCs/>
        </w:rPr>
        <w:t xml:space="preserve">krijgt onderwijs </w:t>
      </w:r>
      <w:r w:rsidR="00246790" w:rsidRPr="00D46F09">
        <w:rPr>
          <w:b/>
          <w:bCs/>
        </w:rPr>
        <w:t>van de Heere Jezus</w:t>
      </w:r>
    </w:p>
    <w:p w14:paraId="5FAF5DC2" w14:textId="77777777" w:rsidR="003448DA" w:rsidRPr="00D46F09" w:rsidRDefault="003448DA" w:rsidP="00EE5647">
      <w:pPr>
        <w:spacing w:after="0"/>
        <w:rPr>
          <w:b/>
          <w:bCs/>
        </w:rPr>
      </w:pPr>
    </w:p>
    <w:p w14:paraId="4AC13A08" w14:textId="2879C3F2" w:rsidR="00BE58E3" w:rsidRPr="00D46F09" w:rsidRDefault="00BE58E3" w:rsidP="00EE5647">
      <w:pPr>
        <w:spacing w:after="0"/>
        <w:rPr>
          <w:i/>
          <w:iCs/>
        </w:rPr>
      </w:pPr>
      <w:r w:rsidRPr="00D46F09">
        <w:rPr>
          <w:i/>
          <w:iCs/>
        </w:rPr>
        <w:t xml:space="preserve">Lezen Johannes 14: </w:t>
      </w:r>
      <w:r w:rsidR="0086082D" w:rsidRPr="00D46F09">
        <w:rPr>
          <w:i/>
          <w:iCs/>
        </w:rPr>
        <w:t>1-4</w:t>
      </w:r>
      <w:r w:rsidR="002A410B" w:rsidRPr="00D46F09">
        <w:rPr>
          <w:i/>
          <w:iCs/>
        </w:rPr>
        <w:t xml:space="preserve"> door</w:t>
      </w:r>
      <w:r w:rsidR="00AB2B4B" w:rsidRPr="00D46F09">
        <w:rPr>
          <w:i/>
          <w:iCs/>
        </w:rPr>
        <w:t xml:space="preserve"> </w:t>
      </w:r>
      <w:r w:rsidR="00AB2B4B" w:rsidRPr="007F2BE4">
        <w:rPr>
          <w:i/>
          <w:iCs/>
          <w:highlight w:val="yellow"/>
        </w:rPr>
        <w:t>Meike vd Dool</w:t>
      </w:r>
    </w:p>
    <w:p w14:paraId="165BBCCE" w14:textId="77777777" w:rsidR="00CC50D2" w:rsidRPr="00D46F09" w:rsidRDefault="00CC50D2" w:rsidP="00EE5647">
      <w:pPr>
        <w:spacing w:after="0"/>
        <w:rPr>
          <w:i/>
          <w:iCs/>
        </w:rPr>
      </w:pPr>
    </w:p>
    <w:p w14:paraId="425373A0" w14:textId="77777777" w:rsidR="00CC50D2" w:rsidRPr="00D46F09" w:rsidRDefault="00CC50D2" w:rsidP="00CC50D2">
      <w:pPr>
        <w:spacing w:after="0"/>
        <w:rPr>
          <w:i/>
          <w:iCs/>
        </w:rPr>
      </w:pPr>
      <w:r w:rsidRPr="00D46F09">
        <w:rPr>
          <w:i/>
          <w:iCs/>
        </w:rPr>
        <w:t>1 Uw hart worde niet ontroerd; gijlieden gelooft in God, gelooft ook in Mij.</w:t>
      </w:r>
    </w:p>
    <w:p w14:paraId="16879C2A" w14:textId="77777777" w:rsidR="00CC50D2" w:rsidRPr="00D46F09" w:rsidRDefault="00CC50D2" w:rsidP="00CC50D2">
      <w:pPr>
        <w:spacing w:after="0"/>
        <w:rPr>
          <w:i/>
          <w:iCs/>
        </w:rPr>
      </w:pPr>
      <w:r w:rsidRPr="00D46F09">
        <w:rPr>
          <w:i/>
          <w:iCs/>
        </w:rPr>
        <w:t>2 In het huis Mijns Vaders zijn vele woningen; anderszins zo zou Ik het u gezegd hebben; Ik ga heen om u plaats te bereiden.</w:t>
      </w:r>
    </w:p>
    <w:p w14:paraId="6B7EC555" w14:textId="77777777" w:rsidR="00CC50D2" w:rsidRPr="00D46F09" w:rsidRDefault="00CC50D2" w:rsidP="00CC50D2">
      <w:pPr>
        <w:spacing w:after="0"/>
        <w:rPr>
          <w:i/>
          <w:iCs/>
        </w:rPr>
      </w:pPr>
      <w:r w:rsidRPr="00D46F09">
        <w:rPr>
          <w:i/>
          <w:iCs/>
        </w:rPr>
        <w:t>3 En zo wanneer Ik heen zal gegaan zijn, en u plaats zal bereid hebben, zo kome Ik weder en zal u tot Mij nemen, opdat gij ook zijn moogt, waar Ik ben.</w:t>
      </w:r>
    </w:p>
    <w:p w14:paraId="7965320E" w14:textId="77777777" w:rsidR="00CC50D2" w:rsidRPr="00D46F09" w:rsidRDefault="00CC50D2" w:rsidP="00CC50D2">
      <w:pPr>
        <w:spacing w:after="0"/>
        <w:rPr>
          <w:i/>
          <w:iCs/>
        </w:rPr>
      </w:pPr>
      <w:r w:rsidRPr="00D46F09">
        <w:rPr>
          <w:i/>
          <w:iCs/>
        </w:rPr>
        <w:t>4 En waar Ik heenga, weet gij, en den weg weet gij.</w:t>
      </w:r>
    </w:p>
    <w:p w14:paraId="3A91BA82" w14:textId="77777777" w:rsidR="00CC50D2" w:rsidRPr="00D46F09" w:rsidRDefault="00CC50D2" w:rsidP="00EE5647">
      <w:pPr>
        <w:spacing w:after="0"/>
        <w:rPr>
          <w:b/>
          <w:bCs/>
        </w:rPr>
      </w:pPr>
    </w:p>
    <w:p w14:paraId="21A2B312" w14:textId="7D1A6B4B" w:rsidR="00850106" w:rsidRPr="005C1AC4" w:rsidRDefault="00850106" w:rsidP="00EE5647">
      <w:pPr>
        <w:spacing w:after="0"/>
        <w:rPr>
          <w:color w:val="EE0000"/>
        </w:rPr>
      </w:pPr>
      <w:r w:rsidRPr="005C1AC4">
        <w:rPr>
          <w:color w:val="EE0000"/>
        </w:rPr>
        <w:t xml:space="preserve">Nog één keer geeft de Heere Jezus Zijn discipelen uitgebreid onderwijs. </w:t>
      </w:r>
    </w:p>
    <w:p w14:paraId="50AA3CFD" w14:textId="30BEC545" w:rsidR="00B322A1" w:rsidRPr="005C1AC4" w:rsidRDefault="000003AB" w:rsidP="00EE5647">
      <w:pPr>
        <w:spacing w:after="0"/>
        <w:rPr>
          <w:color w:val="EE0000"/>
        </w:rPr>
      </w:pPr>
      <w:r w:rsidRPr="005C1AC4">
        <w:rPr>
          <w:color w:val="EE0000"/>
        </w:rPr>
        <w:t xml:space="preserve">Jezus zegt tegen zijn discipelen: ‘Ik ga straks weg naar de hemel, het huis van Mijn Vader’. Wat gaat Hij daar doen? </w:t>
      </w:r>
      <w:r w:rsidR="007646BC" w:rsidRPr="005C1AC4">
        <w:rPr>
          <w:color w:val="EE0000"/>
        </w:rPr>
        <w:t xml:space="preserve">Hij gaat een plaats voor Zijn kinderen klaarmaken. Dat betekent dat Hij ervoor zorgt dat Zijn kinderen bij Hem kunnen wonen. </w:t>
      </w:r>
    </w:p>
    <w:p w14:paraId="4FAC5176" w14:textId="77777777" w:rsidR="00B322A1" w:rsidRPr="005C1AC4" w:rsidRDefault="00B322A1" w:rsidP="00EE5647">
      <w:pPr>
        <w:spacing w:after="0"/>
        <w:rPr>
          <w:color w:val="EE0000"/>
        </w:rPr>
      </w:pPr>
    </w:p>
    <w:p w14:paraId="2A6C969B" w14:textId="2DF29E36" w:rsidR="00EC3353" w:rsidRPr="005C1AC4" w:rsidRDefault="004B7DD2" w:rsidP="00EE5647">
      <w:pPr>
        <w:spacing w:after="0"/>
        <w:rPr>
          <w:color w:val="EE0000"/>
        </w:rPr>
      </w:pPr>
      <w:r w:rsidRPr="005C1AC4">
        <w:rPr>
          <w:color w:val="EE0000"/>
        </w:rPr>
        <w:t>Hoe heeft Hij dat gedaan? Denk maar aan het kruis, de opstanding en de hemelvaart. Als Hij met dit werk klaar is</w:t>
      </w:r>
      <w:r w:rsidR="00201510" w:rsidRPr="005C1AC4">
        <w:rPr>
          <w:color w:val="EE0000"/>
        </w:rPr>
        <w:t xml:space="preserve">, komt Hij terug om Zijn kinderen mee te nemen naar de hemel. </w:t>
      </w:r>
    </w:p>
    <w:p w14:paraId="3400817C" w14:textId="77777777" w:rsidR="00B322A1" w:rsidRPr="005C1AC4" w:rsidRDefault="00B322A1" w:rsidP="00EE5647">
      <w:pPr>
        <w:spacing w:after="0"/>
        <w:rPr>
          <w:color w:val="EE0000"/>
        </w:rPr>
      </w:pPr>
    </w:p>
    <w:p w14:paraId="12147AB3" w14:textId="645DB436" w:rsidR="00B322A1" w:rsidRPr="005C1AC4" w:rsidRDefault="00B322A1" w:rsidP="00EE5647">
      <w:pPr>
        <w:spacing w:after="0"/>
        <w:rPr>
          <w:color w:val="EE0000"/>
        </w:rPr>
      </w:pPr>
      <w:r w:rsidRPr="005C1AC4">
        <w:rPr>
          <w:color w:val="EE0000"/>
        </w:rPr>
        <w:t xml:space="preserve">De discipelen begrijpen er niks van. Hoe kunnen ze daar dan komen? </w:t>
      </w:r>
      <w:r w:rsidR="007D06E5" w:rsidRPr="005C1AC4">
        <w:rPr>
          <w:color w:val="EE0000"/>
        </w:rPr>
        <w:t xml:space="preserve">Dat kan door Jezus. Hij zegt: ‘Ik ben de Weg, de Waarheid en het Leven’. </w:t>
      </w:r>
    </w:p>
    <w:p w14:paraId="55049A87" w14:textId="77777777" w:rsidR="0016309C" w:rsidRPr="005C1AC4" w:rsidRDefault="0016309C" w:rsidP="00EE5647">
      <w:pPr>
        <w:spacing w:after="0"/>
        <w:rPr>
          <w:color w:val="EE0000"/>
        </w:rPr>
      </w:pPr>
    </w:p>
    <w:p w14:paraId="6E14BFC4" w14:textId="33D0B982" w:rsidR="0016309C" w:rsidRPr="005C1AC4" w:rsidRDefault="00B56A31" w:rsidP="00EE5647">
      <w:pPr>
        <w:spacing w:after="0"/>
        <w:rPr>
          <w:color w:val="EE0000"/>
        </w:rPr>
      </w:pPr>
      <w:r w:rsidRPr="005C1AC4">
        <w:rPr>
          <w:color w:val="EE0000"/>
        </w:rPr>
        <w:t xml:space="preserve">Ook als de Heere-Jezus spreekt over Zijn Vader begrijpen de discipelen het niet. </w:t>
      </w:r>
      <w:r w:rsidR="00377090" w:rsidRPr="005C1AC4">
        <w:rPr>
          <w:color w:val="EE0000"/>
        </w:rPr>
        <w:t xml:space="preserve">Wie is Zijn Vader? </w:t>
      </w:r>
      <w:r w:rsidR="00AC57D6" w:rsidRPr="005C1AC4">
        <w:rPr>
          <w:color w:val="EE0000"/>
        </w:rPr>
        <w:t>Jezus legt uit dat de Vader en Hij één zijn. Als je Mij kent, dan ken je ook Mijn Vader</w:t>
      </w:r>
      <w:r w:rsidR="007E7895" w:rsidRPr="005C1AC4">
        <w:rPr>
          <w:color w:val="EE0000"/>
        </w:rPr>
        <w:t xml:space="preserve">. De Heere Jezus zegt dus: ‘Ik lijk op Mijn Vader’. </w:t>
      </w:r>
    </w:p>
    <w:p w14:paraId="03D617D4" w14:textId="77777777" w:rsidR="005446E2" w:rsidRPr="005C1AC4" w:rsidRDefault="005446E2" w:rsidP="00EE5647">
      <w:pPr>
        <w:spacing w:after="0"/>
        <w:rPr>
          <w:color w:val="EE0000"/>
        </w:rPr>
      </w:pPr>
    </w:p>
    <w:p w14:paraId="50440DC5" w14:textId="7DE2A38B" w:rsidR="005446E2" w:rsidRPr="005C1AC4" w:rsidRDefault="007B3ED8" w:rsidP="00EE5647">
      <w:pPr>
        <w:spacing w:after="0"/>
        <w:rPr>
          <w:color w:val="EE0000"/>
        </w:rPr>
      </w:pPr>
      <w:r w:rsidRPr="005C1AC4">
        <w:rPr>
          <w:color w:val="EE0000"/>
        </w:rPr>
        <w:t xml:space="preserve">De Heere Jezus is drie jaar samen met Zijn discipelen geweest. Maar nu breekt het </w:t>
      </w:r>
      <w:r w:rsidR="00D715D3" w:rsidRPr="005C1AC4">
        <w:rPr>
          <w:color w:val="EE0000"/>
        </w:rPr>
        <w:t xml:space="preserve">moment aan dat Hij afscheid zal nemen. Dat is verdrietig. Afscheid nemen dot altijd pijn. Maar dan </w:t>
      </w:r>
      <w:r w:rsidR="00426D6F" w:rsidRPr="005C1AC4">
        <w:rPr>
          <w:color w:val="EE0000"/>
        </w:rPr>
        <w:t xml:space="preserve">zegt Jezus: ‘Ik ga jullie verlaten, maar toch blijf Ik ook bij jullie’ Hoe kan dat? </w:t>
      </w:r>
      <w:r w:rsidR="00853B3F" w:rsidRPr="005C1AC4">
        <w:rPr>
          <w:color w:val="EE0000"/>
        </w:rPr>
        <w:t xml:space="preserve">Hij blijft voor hen zorgen, want Hij zal de Trooster sturen. Dat is de Heilige Geest. Die zal nooit meer bij hen weggaan. Hij zal in hen wonen en </w:t>
      </w:r>
      <w:r w:rsidR="00A90C13" w:rsidRPr="005C1AC4">
        <w:rPr>
          <w:color w:val="EE0000"/>
        </w:rPr>
        <w:t xml:space="preserve">hen leiden, Hij laat hen nooit alleen. </w:t>
      </w:r>
    </w:p>
    <w:p w14:paraId="71EDF0E8" w14:textId="4320F189" w:rsidR="00850106" w:rsidRPr="005C1AC4" w:rsidRDefault="00077F50" w:rsidP="00EE5647">
      <w:pPr>
        <w:spacing w:after="0"/>
        <w:rPr>
          <w:color w:val="EE0000"/>
        </w:rPr>
      </w:pPr>
      <w:r w:rsidRPr="005C1AC4">
        <w:rPr>
          <w:color w:val="EE0000"/>
        </w:rPr>
        <w:t xml:space="preserve"> </w:t>
      </w:r>
    </w:p>
    <w:p w14:paraId="191D35D6" w14:textId="1F3A1522" w:rsidR="00C57A8B" w:rsidRPr="005C1AC4" w:rsidRDefault="00DE6FAC" w:rsidP="00EE5647">
      <w:pPr>
        <w:spacing w:after="0"/>
        <w:rPr>
          <w:color w:val="EE0000"/>
        </w:rPr>
      </w:pPr>
      <w:r w:rsidRPr="005C1AC4">
        <w:rPr>
          <w:color w:val="EE0000"/>
        </w:rPr>
        <w:t>We gaan z</w:t>
      </w:r>
      <w:r w:rsidR="00C57A8B" w:rsidRPr="005C1AC4">
        <w:rPr>
          <w:color w:val="EE0000"/>
        </w:rPr>
        <w:t xml:space="preserve">ingen </w:t>
      </w:r>
      <w:r w:rsidRPr="005C1AC4">
        <w:rPr>
          <w:color w:val="EE0000"/>
        </w:rPr>
        <w:t>de a</w:t>
      </w:r>
      <w:r w:rsidR="00C57A8B" w:rsidRPr="005C1AC4">
        <w:rPr>
          <w:color w:val="EE0000"/>
        </w:rPr>
        <w:t>vondzang</w:t>
      </w:r>
      <w:r w:rsidR="00674D2E" w:rsidRPr="005C1AC4">
        <w:rPr>
          <w:color w:val="EE0000"/>
        </w:rPr>
        <w:t>: 1,</w:t>
      </w:r>
      <w:r w:rsidR="00AE19DE" w:rsidRPr="005C1AC4">
        <w:rPr>
          <w:color w:val="EE0000"/>
        </w:rPr>
        <w:t>4</w:t>
      </w:r>
      <w:r w:rsidR="00674D2E" w:rsidRPr="005C1AC4">
        <w:rPr>
          <w:color w:val="EE0000"/>
        </w:rPr>
        <w:t xml:space="preserve"> en 7</w:t>
      </w:r>
    </w:p>
    <w:p w14:paraId="7AE5CF67" w14:textId="77777777" w:rsidR="00674D2E" w:rsidRPr="00D46F09" w:rsidRDefault="00674D2E" w:rsidP="00EE5647">
      <w:pPr>
        <w:spacing w:after="0"/>
      </w:pPr>
    </w:p>
    <w:p w14:paraId="241C8077" w14:textId="1B4FD0A9" w:rsidR="00BD5AAD" w:rsidRPr="00D46F09" w:rsidRDefault="00BD5AAD" w:rsidP="00EE5647">
      <w:pPr>
        <w:spacing w:after="0"/>
      </w:pPr>
      <w:r w:rsidRPr="00D46F09">
        <w:lastRenderedPageBreak/>
        <w:t>O grote Christus, eeuwig licht!</w:t>
      </w:r>
      <w:r w:rsidRPr="00D46F09">
        <w:br/>
        <w:t>Niets is bedekt voor Uw gezicht;</w:t>
      </w:r>
      <w:r w:rsidRPr="00D46F09">
        <w:br/>
        <w:t>Die ons bestraalt, waar wij ook gaan,</w:t>
      </w:r>
      <w:r w:rsidRPr="00D46F09">
        <w:br/>
        <w:t>Al schijnt geen zon, al licht geen maan.</w:t>
      </w:r>
    </w:p>
    <w:p w14:paraId="2E6ADF2B" w14:textId="77777777" w:rsidR="00BD5AAD" w:rsidRPr="00D46F09" w:rsidRDefault="00BD5AAD" w:rsidP="00EE5647">
      <w:pPr>
        <w:spacing w:after="0"/>
      </w:pPr>
    </w:p>
    <w:p w14:paraId="06E32126" w14:textId="172CAE46" w:rsidR="00BD5AAD" w:rsidRPr="00D46F09" w:rsidRDefault="00AE19DE" w:rsidP="00EE5647">
      <w:pPr>
        <w:spacing w:after="0"/>
      </w:pPr>
      <w:r w:rsidRPr="00D46F09">
        <w:t>Houd ons gemoed voor U bereid,</w:t>
      </w:r>
      <w:r w:rsidRPr="00D46F09">
        <w:br/>
        <w:t>Opdat het blij Uw komst verbeid',</w:t>
      </w:r>
      <w:r w:rsidRPr="00D46F09">
        <w:br/>
        <w:t>Daar 't in een stil vertrouwen leeft,</w:t>
      </w:r>
      <w:r w:rsidRPr="00D46F09">
        <w:br/>
        <w:t>Dat Gij ons onze schuld vergeeft.</w:t>
      </w:r>
    </w:p>
    <w:p w14:paraId="5EDB55D6" w14:textId="64E7E9E2" w:rsidR="00201510" w:rsidRPr="00D46F09" w:rsidRDefault="00201510" w:rsidP="00EE5647">
      <w:pPr>
        <w:spacing w:after="0"/>
      </w:pPr>
    </w:p>
    <w:p w14:paraId="00524418" w14:textId="32EDBEA6" w:rsidR="00AE19DE" w:rsidRPr="00D46F09" w:rsidRDefault="00F332B0" w:rsidP="00EE5647">
      <w:pPr>
        <w:spacing w:after="0"/>
      </w:pPr>
      <w:r w:rsidRPr="00D46F09">
        <w:t>O Vader, dat Uw </w:t>
      </w:r>
      <w:proofErr w:type="spellStart"/>
      <w:r w:rsidRPr="00D46F09">
        <w:t>liefd</w:t>
      </w:r>
      <w:proofErr w:type="spellEnd"/>
      <w:r w:rsidRPr="00D46F09">
        <w:t>' ons blijk';</w:t>
      </w:r>
      <w:r w:rsidRPr="00D46F09">
        <w:br/>
        <w:t>O Zoon, maak ons Uw beeld gelijk;</w:t>
      </w:r>
      <w:r w:rsidRPr="00D46F09">
        <w:br/>
        <w:t>O Geest, zend Uwen troost ons neer;</w:t>
      </w:r>
      <w:r w:rsidRPr="00D46F09">
        <w:br/>
      </w:r>
      <w:proofErr w:type="spellStart"/>
      <w:r w:rsidRPr="00D46F09">
        <w:t>Drieënig</w:t>
      </w:r>
      <w:proofErr w:type="spellEnd"/>
      <w:r w:rsidRPr="00D46F09">
        <w:t> God, U zij al d' eer.</w:t>
      </w:r>
    </w:p>
    <w:p w14:paraId="33AB3F16" w14:textId="77777777" w:rsidR="00654FCC" w:rsidRPr="00D46F09" w:rsidRDefault="00654FCC" w:rsidP="00EE5647">
      <w:pPr>
        <w:spacing w:after="0"/>
      </w:pPr>
    </w:p>
    <w:p w14:paraId="563A7CA5" w14:textId="3E75CA63" w:rsidR="00654FCC" w:rsidRPr="00D46F09" w:rsidRDefault="00421BF5" w:rsidP="00EE5647">
      <w:pPr>
        <w:spacing w:after="0"/>
        <w:rPr>
          <w:b/>
          <w:bCs/>
        </w:rPr>
      </w:pPr>
      <w:r w:rsidRPr="00D46F09">
        <w:rPr>
          <w:b/>
          <w:bCs/>
        </w:rPr>
        <w:t>Johannes bij de gevangen</w:t>
      </w:r>
      <w:r w:rsidR="004D2AD8" w:rsidRPr="00D46F09">
        <w:rPr>
          <w:b/>
          <w:bCs/>
        </w:rPr>
        <w:t>neming van Jezus</w:t>
      </w:r>
    </w:p>
    <w:p w14:paraId="26BE567A" w14:textId="77777777" w:rsidR="00847A5B" w:rsidRPr="00D46F09" w:rsidRDefault="00847A5B" w:rsidP="00EE5647">
      <w:pPr>
        <w:spacing w:after="0"/>
        <w:rPr>
          <w:b/>
          <w:bCs/>
        </w:rPr>
      </w:pPr>
    </w:p>
    <w:p w14:paraId="0EADCE42" w14:textId="54C5459C" w:rsidR="003A2DBF" w:rsidRPr="00D46F09" w:rsidRDefault="003A2DBF" w:rsidP="00F51661">
      <w:pPr>
        <w:spacing w:after="0"/>
        <w:jc w:val="both"/>
        <w:rPr>
          <w:i/>
          <w:iCs/>
        </w:rPr>
      </w:pPr>
      <w:r w:rsidRPr="00D46F09">
        <w:rPr>
          <w:i/>
          <w:iCs/>
        </w:rPr>
        <w:t xml:space="preserve">Lezen Johannes 18: </w:t>
      </w:r>
      <w:r w:rsidR="00CA3A97" w:rsidRPr="00D46F09">
        <w:rPr>
          <w:i/>
          <w:iCs/>
        </w:rPr>
        <w:t>1 door</w:t>
      </w:r>
      <w:r w:rsidR="005640AC" w:rsidRPr="00D46F09">
        <w:rPr>
          <w:i/>
          <w:iCs/>
        </w:rPr>
        <w:t xml:space="preserve"> </w:t>
      </w:r>
      <w:r w:rsidR="005640AC" w:rsidRPr="007F2BE4">
        <w:rPr>
          <w:i/>
          <w:iCs/>
          <w:highlight w:val="yellow"/>
        </w:rPr>
        <w:t>Ruben vd Dool</w:t>
      </w:r>
    </w:p>
    <w:p w14:paraId="6A2C1059" w14:textId="624E6757" w:rsidR="00CA3A97" w:rsidRPr="00D46F09" w:rsidRDefault="00DF6B30" w:rsidP="00F51661">
      <w:pPr>
        <w:spacing w:after="0"/>
        <w:jc w:val="both"/>
        <w:rPr>
          <w:i/>
          <w:iCs/>
        </w:rPr>
      </w:pPr>
      <w:r w:rsidRPr="00D46F09">
        <w:rPr>
          <w:i/>
          <w:iCs/>
        </w:rPr>
        <w:t xml:space="preserve">1 </w:t>
      </w:r>
      <w:r w:rsidR="00021574" w:rsidRPr="00D46F09">
        <w:rPr>
          <w:i/>
          <w:iCs/>
        </w:rPr>
        <w:t xml:space="preserve">JEZUS dit gezegd hebbende, ging uit met Zijn discipelen over de beek </w:t>
      </w:r>
      <w:proofErr w:type="spellStart"/>
      <w:r w:rsidR="00021574" w:rsidRPr="00D46F09">
        <w:rPr>
          <w:i/>
          <w:iCs/>
        </w:rPr>
        <w:t>Kidron</w:t>
      </w:r>
      <w:proofErr w:type="spellEnd"/>
      <w:r w:rsidR="00021574" w:rsidRPr="00D46F09">
        <w:rPr>
          <w:i/>
          <w:iCs/>
        </w:rPr>
        <w:t>, waar een hof was, in welken Hij ging en Zijn discipelen.</w:t>
      </w:r>
    </w:p>
    <w:p w14:paraId="576EFF9F" w14:textId="77777777" w:rsidR="003A2DBF" w:rsidRPr="00D46F09" w:rsidRDefault="003A2DBF" w:rsidP="00F51661">
      <w:pPr>
        <w:spacing w:after="0"/>
        <w:jc w:val="both"/>
        <w:rPr>
          <w:i/>
          <w:iCs/>
        </w:rPr>
      </w:pPr>
    </w:p>
    <w:p w14:paraId="2A561082" w14:textId="70CED241" w:rsidR="00847A5B" w:rsidRPr="00D46F09" w:rsidRDefault="00F51661" w:rsidP="00F51661">
      <w:pPr>
        <w:spacing w:after="0"/>
        <w:jc w:val="both"/>
        <w:rPr>
          <w:i/>
          <w:iCs/>
        </w:rPr>
      </w:pPr>
      <w:r w:rsidRPr="00D46F09">
        <w:rPr>
          <w:i/>
          <w:iCs/>
        </w:rPr>
        <w:t>Lezen Johannes 18</w:t>
      </w:r>
      <w:r w:rsidR="00BD21B5" w:rsidRPr="00D46F09">
        <w:rPr>
          <w:i/>
          <w:iCs/>
        </w:rPr>
        <w:t>: 11 en 12 door</w:t>
      </w:r>
      <w:r w:rsidR="005640AC" w:rsidRPr="00D46F09">
        <w:rPr>
          <w:i/>
          <w:iCs/>
        </w:rPr>
        <w:t xml:space="preserve"> </w:t>
      </w:r>
      <w:proofErr w:type="spellStart"/>
      <w:r w:rsidR="005640AC" w:rsidRPr="007F2BE4">
        <w:rPr>
          <w:i/>
          <w:iCs/>
          <w:highlight w:val="yellow"/>
        </w:rPr>
        <w:t>Willia</w:t>
      </w:r>
      <w:r w:rsidR="002B7F8A" w:rsidRPr="007F2BE4">
        <w:rPr>
          <w:i/>
          <w:iCs/>
          <w:highlight w:val="yellow"/>
        </w:rPr>
        <w:t>n</w:t>
      </w:r>
      <w:proofErr w:type="spellEnd"/>
      <w:r w:rsidR="005640AC" w:rsidRPr="007F2BE4">
        <w:rPr>
          <w:i/>
          <w:iCs/>
          <w:highlight w:val="yellow"/>
        </w:rPr>
        <w:t xml:space="preserve"> vd Dool</w:t>
      </w:r>
    </w:p>
    <w:p w14:paraId="501BAF80" w14:textId="77777777" w:rsidR="00F51661" w:rsidRPr="00D46F09" w:rsidRDefault="00F51661" w:rsidP="00F51661">
      <w:pPr>
        <w:spacing w:after="0"/>
        <w:jc w:val="both"/>
        <w:rPr>
          <w:i/>
          <w:iCs/>
        </w:rPr>
      </w:pPr>
      <w:bookmarkStart w:id="18" w:name="11"/>
      <w:r w:rsidRPr="00D46F09">
        <w:rPr>
          <w:i/>
          <w:iCs/>
        </w:rPr>
        <w:t>11</w:t>
      </w:r>
      <w:bookmarkEnd w:id="18"/>
      <w:r w:rsidRPr="00D46F09">
        <w:rPr>
          <w:i/>
          <w:iCs/>
        </w:rPr>
        <w:t xml:space="preserve"> Jezus dan </w:t>
      </w:r>
      <w:proofErr w:type="spellStart"/>
      <w:r w:rsidRPr="00D46F09">
        <w:rPr>
          <w:i/>
          <w:iCs/>
        </w:rPr>
        <w:t>zeide</w:t>
      </w:r>
      <w:proofErr w:type="spellEnd"/>
      <w:r w:rsidRPr="00D46F09">
        <w:rPr>
          <w:i/>
          <w:iCs/>
        </w:rPr>
        <w:t xml:space="preserve"> tot Petrus: Steek uw zwaard in de schede. Den drinkbeker, dien Mij de Vader gegeven heeft, zal Ik dien niet drinken?</w:t>
      </w:r>
    </w:p>
    <w:p w14:paraId="5128951F" w14:textId="77777777" w:rsidR="00F51661" w:rsidRPr="00D46F09" w:rsidRDefault="00F51661" w:rsidP="00F51661">
      <w:pPr>
        <w:spacing w:after="0"/>
        <w:jc w:val="both"/>
        <w:rPr>
          <w:i/>
          <w:iCs/>
        </w:rPr>
      </w:pPr>
      <w:r w:rsidRPr="00D46F09">
        <w:rPr>
          <w:i/>
          <w:iCs/>
        </w:rPr>
        <w:t>12 De bende dan, en de overste over duizend, en de dienaars der Joden namen Jezus gezamenlijk, en bonden Hem;</w:t>
      </w:r>
    </w:p>
    <w:p w14:paraId="586FF6E9" w14:textId="77777777" w:rsidR="00F51661" w:rsidRPr="00D46F09" w:rsidRDefault="00F51661" w:rsidP="00F51661">
      <w:pPr>
        <w:spacing w:after="0"/>
        <w:jc w:val="both"/>
        <w:rPr>
          <w:i/>
          <w:iCs/>
        </w:rPr>
      </w:pPr>
    </w:p>
    <w:p w14:paraId="679EF2B0" w14:textId="50B20B87" w:rsidR="00A55079" w:rsidRPr="005D093D" w:rsidRDefault="0048380E" w:rsidP="00F51661">
      <w:pPr>
        <w:spacing w:after="0"/>
        <w:jc w:val="both"/>
        <w:rPr>
          <w:color w:val="7030A0"/>
        </w:rPr>
      </w:pPr>
      <w:r w:rsidRPr="005D093D">
        <w:rPr>
          <w:color w:val="7030A0"/>
        </w:rPr>
        <w:t xml:space="preserve">De Heere-Jezus gaat met zijn discipelen </w:t>
      </w:r>
      <w:r w:rsidR="00C87B88" w:rsidRPr="005D093D">
        <w:rPr>
          <w:color w:val="7030A0"/>
        </w:rPr>
        <w:t xml:space="preserve">naar de </w:t>
      </w:r>
      <w:r w:rsidR="009750D5" w:rsidRPr="005D093D">
        <w:rPr>
          <w:color w:val="7030A0"/>
        </w:rPr>
        <w:t>donkere tuin</w:t>
      </w:r>
      <w:r w:rsidR="00C87B88" w:rsidRPr="005D093D">
        <w:rPr>
          <w:color w:val="7030A0"/>
        </w:rPr>
        <w:t xml:space="preserve"> van </w:t>
      </w:r>
      <w:proofErr w:type="spellStart"/>
      <w:r w:rsidR="00C87B88" w:rsidRPr="005D093D">
        <w:rPr>
          <w:color w:val="7030A0"/>
        </w:rPr>
        <w:t>Getsemané</w:t>
      </w:r>
      <w:proofErr w:type="spellEnd"/>
      <w:r w:rsidR="00C87B88" w:rsidRPr="005D093D">
        <w:rPr>
          <w:color w:val="7030A0"/>
        </w:rPr>
        <w:t xml:space="preserve">. </w:t>
      </w:r>
      <w:r w:rsidR="009750D5" w:rsidRPr="005D093D">
        <w:rPr>
          <w:color w:val="7030A0"/>
        </w:rPr>
        <w:t>De</w:t>
      </w:r>
      <w:r w:rsidR="00754B0B" w:rsidRPr="005D093D">
        <w:rPr>
          <w:color w:val="7030A0"/>
        </w:rPr>
        <w:t xml:space="preserve"> </w:t>
      </w:r>
      <w:r w:rsidR="009E332B" w:rsidRPr="005D093D">
        <w:rPr>
          <w:color w:val="7030A0"/>
        </w:rPr>
        <w:t>tijd</w:t>
      </w:r>
      <w:r w:rsidR="00754B0B" w:rsidRPr="005D093D">
        <w:rPr>
          <w:color w:val="7030A0"/>
        </w:rPr>
        <w:t xml:space="preserve"> is gekomen, dat Hij overgeleverd </w:t>
      </w:r>
      <w:r w:rsidR="00574499" w:rsidRPr="005D093D">
        <w:rPr>
          <w:color w:val="7030A0"/>
        </w:rPr>
        <w:t>gaat worden</w:t>
      </w:r>
      <w:r w:rsidR="006F20FF" w:rsidRPr="005D093D">
        <w:rPr>
          <w:color w:val="7030A0"/>
        </w:rPr>
        <w:t xml:space="preserve">. </w:t>
      </w:r>
      <w:r w:rsidR="00DE2A8D" w:rsidRPr="005D093D">
        <w:rPr>
          <w:color w:val="7030A0"/>
        </w:rPr>
        <w:t xml:space="preserve">Eerst bid Jezus nog tot Zijn Vader. </w:t>
      </w:r>
      <w:r w:rsidR="00DD5F02" w:rsidRPr="005D093D">
        <w:rPr>
          <w:color w:val="7030A0"/>
        </w:rPr>
        <w:t xml:space="preserve">Beschamend genoeg is het Johannes niet gelukt om te wakker te blijven toen zijn Meester </w:t>
      </w:r>
      <w:r w:rsidR="00872734" w:rsidRPr="005D093D">
        <w:rPr>
          <w:color w:val="7030A0"/>
        </w:rPr>
        <w:t xml:space="preserve">tot Zijn vader aan het bidden was. </w:t>
      </w:r>
      <w:r w:rsidR="006F20FF" w:rsidRPr="005D093D">
        <w:rPr>
          <w:color w:val="7030A0"/>
        </w:rPr>
        <w:t xml:space="preserve">Het is voor Johannes niet onbekend dat Judas zijn Meester verraden </w:t>
      </w:r>
      <w:r w:rsidR="000F0BC5" w:rsidRPr="005D093D">
        <w:rPr>
          <w:color w:val="7030A0"/>
        </w:rPr>
        <w:t>z</w:t>
      </w:r>
      <w:r w:rsidR="00E268F4" w:rsidRPr="005D093D">
        <w:rPr>
          <w:color w:val="7030A0"/>
        </w:rPr>
        <w:t>al</w:t>
      </w:r>
      <w:r w:rsidR="006F20FF" w:rsidRPr="005D093D">
        <w:rPr>
          <w:color w:val="7030A0"/>
        </w:rPr>
        <w:t>. De Heere</w:t>
      </w:r>
      <w:r w:rsidR="000F0BC5" w:rsidRPr="005D093D">
        <w:rPr>
          <w:color w:val="7030A0"/>
        </w:rPr>
        <w:t>-</w:t>
      </w:r>
      <w:r w:rsidR="006F20FF" w:rsidRPr="005D093D">
        <w:rPr>
          <w:color w:val="7030A0"/>
        </w:rPr>
        <w:t xml:space="preserve">Jezus heeft hem dat </w:t>
      </w:r>
      <w:r w:rsidR="00E85EE4" w:rsidRPr="005D093D">
        <w:rPr>
          <w:color w:val="7030A0"/>
        </w:rPr>
        <w:t>persoonlijk bekend gemaakt</w:t>
      </w:r>
      <w:r w:rsidR="00E767E9" w:rsidRPr="005D093D">
        <w:rPr>
          <w:color w:val="7030A0"/>
        </w:rPr>
        <w:t>. Toch zullen al deze gebeurtenissen zo heel anders zijn gegaan dan dat Jo</w:t>
      </w:r>
      <w:r w:rsidR="0091618F" w:rsidRPr="005D093D">
        <w:rPr>
          <w:color w:val="7030A0"/>
        </w:rPr>
        <w:t>hannes zich voorgesteld h</w:t>
      </w:r>
      <w:r w:rsidR="005E76EA" w:rsidRPr="005D093D">
        <w:rPr>
          <w:color w:val="7030A0"/>
        </w:rPr>
        <w:t>ad</w:t>
      </w:r>
      <w:r w:rsidR="0091618F" w:rsidRPr="005D093D">
        <w:rPr>
          <w:color w:val="7030A0"/>
        </w:rPr>
        <w:t xml:space="preserve">. </w:t>
      </w:r>
      <w:r w:rsidR="005E76EA" w:rsidRPr="005D093D">
        <w:rPr>
          <w:color w:val="7030A0"/>
        </w:rPr>
        <w:t>Hij heeft gezien dat zijn Meester niet vlucht</w:t>
      </w:r>
      <w:r w:rsidR="001C2EC7" w:rsidRPr="005D093D">
        <w:rPr>
          <w:color w:val="7030A0"/>
        </w:rPr>
        <w:t>t</w:t>
      </w:r>
      <w:r w:rsidR="005E76EA" w:rsidRPr="005D093D">
        <w:rPr>
          <w:color w:val="7030A0"/>
        </w:rPr>
        <w:t>e</w:t>
      </w:r>
      <w:r w:rsidR="007D28E7" w:rsidRPr="005D093D">
        <w:rPr>
          <w:color w:val="7030A0"/>
        </w:rPr>
        <w:t>, maar de bende zelfs tegemoet tr</w:t>
      </w:r>
      <w:r w:rsidR="0099463C" w:rsidRPr="005D093D">
        <w:rPr>
          <w:color w:val="7030A0"/>
        </w:rPr>
        <w:t>a</w:t>
      </w:r>
      <w:r w:rsidR="007D28E7" w:rsidRPr="005D093D">
        <w:rPr>
          <w:color w:val="7030A0"/>
        </w:rPr>
        <w:t>d</w:t>
      </w:r>
      <w:r w:rsidR="005E76EA" w:rsidRPr="005D093D">
        <w:rPr>
          <w:color w:val="7030A0"/>
        </w:rPr>
        <w:t>. Hij heeft gezien dat de soldaten achterover vielen</w:t>
      </w:r>
      <w:r w:rsidR="00E61118" w:rsidRPr="005D093D">
        <w:rPr>
          <w:color w:val="7030A0"/>
        </w:rPr>
        <w:t xml:space="preserve"> </w:t>
      </w:r>
      <w:r w:rsidR="0054363B" w:rsidRPr="005D093D">
        <w:rPr>
          <w:color w:val="7030A0"/>
        </w:rPr>
        <w:t>door de kracht</w:t>
      </w:r>
      <w:r w:rsidR="00E61118" w:rsidRPr="005D093D">
        <w:rPr>
          <w:color w:val="7030A0"/>
        </w:rPr>
        <w:t xml:space="preserve"> van de Heere-Jezus</w:t>
      </w:r>
      <w:r w:rsidR="005E76EA" w:rsidRPr="005D093D">
        <w:rPr>
          <w:color w:val="7030A0"/>
        </w:rPr>
        <w:t xml:space="preserve">. </w:t>
      </w:r>
      <w:r w:rsidR="00780B15" w:rsidRPr="005D093D">
        <w:rPr>
          <w:color w:val="7030A0"/>
        </w:rPr>
        <w:t xml:space="preserve">Hij heeft gezien dat </w:t>
      </w:r>
      <w:r w:rsidR="000357B1" w:rsidRPr="005D093D">
        <w:rPr>
          <w:color w:val="7030A0"/>
        </w:rPr>
        <w:t xml:space="preserve">Petrus wilde gaan vechten voor zijn Meester. </w:t>
      </w:r>
    </w:p>
    <w:p w14:paraId="5CFB76E0" w14:textId="77777777" w:rsidR="00952ED2" w:rsidRPr="005D093D" w:rsidRDefault="00831AB7" w:rsidP="00F51661">
      <w:pPr>
        <w:spacing w:after="0"/>
        <w:jc w:val="both"/>
        <w:rPr>
          <w:color w:val="7030A0"/>
        </w:rPr>
      </w:pPr>
      <w:r w:rsidRPr="005D093D">
        <w:rPr>
          <w:color w:val="7030A0"/>
        </w:rPr>
        <w:t>‘</w:t>
      </w:r>
      <w:r w:rsidR="00A55079" w:rsidRPr="005D093D">
        <w:rPr>
          <w:color w:val="7030A0"/>
        </w:rPr>
        <w:t>Wie zoekt u</w:t>
      </w:r>
      <w:r w:rsidRPr="005D093D">
        <w:rPr>
          <w:color w:val="7030A0"/>
        </w:rPr>
        <w:t>?’ ‘Jezus de Nazarener!’</w:t>
      </w:r>
      <w:r w:rsidR="001A03C9" w:rsidRPr="005D093D">
        <w:rPr>
          <w:color w:val="7030A0"/>
        </w:rPr>
        <w:t xml:space="preserve"> klinkt het antwoord. ‘Ik ben het’, zegt Jezus.  ‘Neem Mij maar gevangen</w:t>
      </w:r>
      <w:r w:rsidR="00952ED2" w:rsidRPr="005D093D">
        <w:rPr>
          <w:color w:val="7030A0"/>
        </w:rPr>
        <w:t xml:space="preserve">. Maar doe mijn discipelen niets, laat hen gaan.’ </w:t>
      </w:r>
    </w:p>
    <w:p w14:paraId="2D42155D" w14:textId="77777777" w:rsidR="00FC230E" w:rsidRPr="005D093D" w:rsidRDefault="00952ED2" w:rsidP="00F51661">
      <w:pPr>
        <w:spacing w:after="0"/>
        <w:jc w:val="both"/>
        <w:rPr>
          <w:color w:val="7030A0"/>
        </w:rPr>
      </w:pPr>
      <w:r w:rsidRPr="005D093D">
        <w:rPr>
          <w:color w:val="7030A0"/>
        </w:rPr>
        <w:t xml:space="preserve">Hier staat de goede Herder. Hij geeft Zijn leven </w:t>
      </w:r>
      <w:r w:rsidR="005A6A2C" w:rsidRPr="005D093D">
        <w:rPr>
          <w:color w:val="7030A0"/>
        </w:rPr>
        <w:t>voor Zijn schapen. Hier staat de Koning van de Kerk. Hij bewaart en redt. Wat is Jezus’</w:t>
      </w:r>
      <w:r w:rsidR="00FC230E" w:rsidRPr="005D093D">
        <w:rPr>
          <w:color w:val="7030A0"/>
        </w:rPr>
        <w:t xml:space="preserve"> </w:t>
      </w:r>
      <w:r w:rsidR="005A6A2C" w:rsidRPr="005D093D">
        <w:rPr>
          <w:color w:val="7030A0"/>
        </w:rPr>
        <w:t>liefde groot! Voor bange discipelen</w:t>
      </w:r>
      <w:r w:rsidR="00FC230E" w:rsidRPr="005D093D">
        <w:rPr>
          <w:color w:val="7030A0"/>
        </w:rPr>
        <w:t xml:space="preserve">, voor zondaren. </w:t>
      </w:r>
    </w:p>
    <w:p w14:paraId="69560219" w14:textId="77777777" w:rsidR="00FC230E" w:rsidRPr="005D093D" w:rsidRDefault="00FC230E" w:rsidP="00F51661">
      <w:pPr>
        <w:spacing w:after="0"/>
        <w:jc w:val="both"/>
        <w:rPr>
          <w:color w:val="7030A0"/>
        </w:rPr>
      </w:pPr>
    </w:p>
    <w:p w14:paraId="13E759D1" w14:textId="6FF0FBCB" w:rsidR="000D15C5" w:rsidRPr="005D093D" w:rsidRDefault="00862F29" w:rsidP="00F51661">
      <w:pPr>
        <w:spacing w:after="0"/>
        <w:jc w:val="both"/>
        <w:rPr>
          <w:color w:val="7030A0"/>
        </w:rPr>
      </w:pPr>
      <w:r w:rsidRPr="005D093D">
        <w:rPr>
          <w:color w:val="7030A0"/>
        </w:rPr>
        <w:t xml:space="preserve">Nadat de Heere-Jezus gevangen werd genomen, </w:t>
      </w:r>
      <w:r w:rsidR="0091618F" w:rsidRPr="005D093D">
        <w:rPr>
          <w:color w:val="7030A0"/>
        </w:rPr>
        <w:t>is</w:t>
      </w:r>
      <w:r w:rsidRPr="005D093D">
        <w:rPr>
          <w:color w:val="7030A0"/>
        </w:rPr>
        <w:t xml:space="preserve"> </w:t>
      </w:r>
      <w:r w:rsidR="003E368D" w:rsidRPr="005D093D">
        <w:rPr>
          <w:color w:val="7030A0"/>
        </w:rPr>
        <w:t>Johannes,</w:t>
      </w:r>
      <w:r w:rsidR="0091618F" w:rsidRPr="005D093D">
        <w:rPr>
          <w:color w:val="7030A0"/>
        </w:rPr>
        <w:t xml:space="preserve"> samen met de andere discipelen</w:t>
      </w:r>
      <w:r w:rsidR="00780B15" w:rsidRPr="005D093D">
        <w:rPr>
          <w:color w:val="7030A0"/>
        </w:rPr>
        <w:t>, gevlucht.</w:t>
      </w:r>
      <w:r w:rsidR="00BC055F" w:rsidRPr="005D093D">
        <w:rPr>
          <w:color w:val="7030A0"/>
        </w:rPr>
        <w:t xml:space="preserve"> </w:t>
      </w:r>
      <w:r w:rsidR="000C5250" w:rsidRPr="005D093D">
        <w:rPr>
          <w:color w:val="7030A0"/>
        </w:rPr>
        <w:t>Maar hij heeft zijn Meester niet voorgoed verlaten.</w:t>
      </w:r>
      <w:r w:rsidR="006B3182" w:rsidRPr="005D093D">
        <w:rPr>
          <w:color w:val="7030A0"/>
        </w:rPr>
        <w:t xml:space="preserve"> Zou Johannes degene zijn geweest die </w:t>
      </w:r>
      <w:r w:rsidR="00783E71" w:rsidRPr="005D093D">
        <w:rPr>
          <w:color w:val="7030A0"/>
        </w:rPr>
        <w:t xml:space="preserve">bekend was </w:t>
      </w:r>
      <w:r w:rsidR="006E6F31" w:rsidRPr="005D093D">
        <w:rPr>
          <w:color w:val="7030A0"/>
        </w:rPr>
        <w:t>b</w:t>
      </w:r>
      <w:r w:rsidR="00783E71" w:rsidRPr="005D093D">
        <w:rPr>
          <w:color w:val="7030A0"/>
        </w:rPr>
        <w:t>ij de hogepriester</w:t>
      </w:r>
      <w:r w:rsidR="00244032" w:rsidRPr="005D093D">
        <w:rPr>
          <w:color w:val="7030A0"/>
        </w:rPr>
        <w:t>?</w:t>
      </w:r>
      <w:r w:rsidR="00E32535" w:rsidRPr="005D093D">
        <w:rPr>
          <w:color w:val="7030A0"/>
        </w:rPr>
        <w:t xml:space="preserve"> Johannes beschrijft in ieder geval precies hoe </w:t>
      </w:r>
      <w:r w:rsidR="006471FB" w:rsidRPr="005D093D">
        <w:rPr>
          <w:color w:val="7030A0"/>
        </w:rPr>
        <w:t xml:space="preserve">het opgezette proces is verlopen. </w:t>
      </w:r>
    </w:p>
    <w:p w14:paraId="254B9B32" w14:textId="77777777" w:rsidR="003A0ED6" w:rsidRPr="005D093D" w:rsidRDefault="003A0ED6" w:rsidP="00F51661">
      <w:pPr>
        <w:spacing w:after="0"/>
        <w:jc w:val="both"/>
        <w:rPr>
          <w:color w:val="7030A0"/>
        </w:rPr>
      </w:pPr>
    </w:p>
    <w:p w14:paraId="7A6C3B57" w14:textId="7F976C34" w:rsidR="005B7CCB" w:rsidRPr="005D093D" w:rsidRDefault="00B447AB" w:rsidP="00F51661">
      <w:pPr>
        <w:spacing w:after="0"/>
        <w:jc w:val="both"/>
        <w:rPr>
          <w:color w:val="7030A0"/>
        </w:rPr>
      </w:pPr>
      <w:r w:rsidRPr="005D093D">
        <w:rPr>
          <w:color w:val="7030A0"/>
        </w:rPr>
        <w:t xml:space="preserve">We gaan zingen </w:t>
      </w:r>
      <w:r w:rsidR="00C13C58" w:rsidRPr="005D093D">
        <w:rPr>
          <w:color w:val="7030A0"/>
        </w:rPr>
        <w:t>Psalm 22:6</w:t>
      </w:r>
    </w:p>
    <w:p w14:paraId="69E611E7" w14:textId="77777777" w:rsidR="009F0D11" w:rsidRPr="00D46F09" w:rsidRDefault="009F0D11" w:rsidP="009F0D11">
      <w:pPr>
        <w:spacing w:after="0"/>
        <w:jc w:val="both"/>
      </w:pPr>
    </w:p>
    <w:p w14:paraId="566B6770" w14:textId="440E0BC3" w:rsidR="009F0D11" w:rsidRPr="00D46F09" w:rsidRDefault="009F0D11" w:rsidP="009F0D11">
      <w:pPr>
        <w:spacing w:after="0"/>
        <w:jc w:val="both"/>
      </w:pPr>
      <w:r w:rsidRPr="00D46F09">
        <w:t>Wees dan mijn hulp; houd U niet ver van mij;</w:t>
      </w:r>
    </w:p>
    <w:p w14:paraId="716C298C" w14:textId="77777777" w:rsidR="009F0D11" w:rsidRPr="00D46F09" w:rsidRDefault="009F0D11" w:rsidP="009F0D11">
      <w:pPr>
        <w:spacing w:after="0"/>
        <w:jc w:val="both"/>
      </w:pPr>
      <w:r w:rsidRPr="00D46F09">
        <w:lastRenderedPageBreak/>
        <w:t>Mij prangt de nood, benauwdheid is nabij;</w:t>
      </w:r>
    </w:p>
    <w:p w14:paraId="5D82D558" w14:textId="77777777" w:rsidR="009F0D11" w:rsidRPr="00D46F09" w:rsidRDefault="009F0D11" w:rsidP="009F0D11">
      <w:pPr>
        <w:spacing w:after="0"/>
        <w:jc w:val="both"/>
      </w:pPr>
      <w:r w:rsidRPr="00D46F09">
        <w:t>'k Heb buiten U, daar ik zo bitter lij',</w:t>
      </w:r>
    </w:p>
    <w:p w14:paraId="7F3F89F9" w14:textId="77777777" w:rsidR="009F0D11" w:rsidRPr="00D46F09" w:rsidRDefault="009F0D11" w:rsidP="009F0D11">
      <w:pPr>
        <w:spacing w:after="0"/>
        <w:jc w:val="both"/>
      </w:pPr>
      <w:r w:rsidRPr="00D46F09">
        <w:t>Geen hulp te wachten.</w:t>
      </w:r>
    </w:p>
    <w:p w14:paraId="439D2312" w14:textId="77777777" w:rsidR="009F0D11" w:rsidRPr="00D46F09" w:rsidRDefault="009F0D11" w:rsidP="009F0D11">
      <w:pPr>
        <w:spacing w:after="0"/>
        <w:jc w:val="both"/>
      </w:pPr>
      <w:r w:rsidRPr="00D46F09">
        <w:t xml:space="preserve">Een stierenheir uit </w:t>
      </w:r>
      <w:proofErr w:type="spellStart"/>
      <w:r w:rsidRPr="00D46F09">
        <w:t>Bazan</w:t>
      </w:r>
      <w:proofErr w:type="spellEnd"/>
      <w:r w:rsidRPr="00D46F09">
        <w:t>, sterk van krachten,</w:t>
      </w:r>
    </w:p>
    <w:p w14:paraId="7E574F10" w14:textId="77777777" w:rsidR="009F0D11" w:rsidRPr="00D46F09" w:rsidRDefault="009F0D11" w:rsidP="009F0D11">
      <w:pPr>
        <w:spacing w:after="0"/>
        <w:jc w:val="both"/>
      </w:pPr>
      <w:r w:rsidRPr="00D46F09">
        <w:t>En fel verwoed,</w:t>
      </w:r>
    </w:p>
    <w:p w14:paraId="76811DBB" w14:textId="77777777" w:rsidR="009F0D11" w:rsidRPr="00D46F09" w:rsidRDefault="009F0D11" w:rsidP="009F0D11">
      <w:pPr>
        <w:spacing w:after="0"/>
        <w:jc w:val="both"/>
      </w:pPr>
      <w:r w:rsidRPr="00D46F09">
        <w:t>Omringt m' aan alle zijden;</w:t>
      </w:r>
    </w:p>
    <w:p w14:paraId="525E9820" w14:textId="77777777" w:rsidR="009F0D11" w:rsidRPr="00D46F09" w:rsidRDefault="009F0D11" w:rsidP="009F0D11">
      <w:pPr>
        <w:spacing w:after="0"/>
        <w:jc w:val="both"/>
      </w:pPr>
      <w:r w:rsidRPr="00D46F09">
        <w:t xml:space="preserve">Mijn God, hoe zwaar, hoe </w:t>
      </w:r>
      <w:proofErr w:type="spellStart"/>
      <w:r w:rsidRPr="00D46F09">
        <w:t>smart'lijk</w:t>
      </w:r>
      <w:proofErr w:type="spellEnd"/>
      <w:r w:rsidRPr="00D46F09">
        <w:t xml:space="preserve"> valt dit lijden</w:t>
      </w:r>
    </w:p>
    <w:p w14:paraId="11C51379" w14:textId="11FEF3F2" w:rsidR="00C13C58" w:rsidRPr="00D46F09" w:rsidRDefault="009F0D11" w:rsidP="009F0D11">
      <w:pPr>
        <w:spacing w:after="0"/>
        <w:jc w:val="both"/>
      </w:pPr>
      <w:r w:rsidRPr="00D46F09">
        <w:t>Voor mijn gemoed!</w:t>
      </w:r>
    </w:p>
    <w:p w14:paraId="0D02EB6A" w14:textId="77777777" w:rsidR="009F0D11" w:rsidRPr="00D46F09" w:rsidRDefault="009F0D11" w:rsidP="009F0D11">
      <w:pPr>
        <w:spacing w:after="0"/>
        <w:jc w:val="both"/>
      </w:pPr>
    </w:p>
    <w:p w14:paraId="343B8F52" w14:textId="39543E90" w:rsidR="003A0ED6" w:rsidRPr="00D46F09" w:rsidRDefault="003A0ED6" w:rsidP="003A0ED6">
      <w:pPr>
        <w:spacing w:after="0"/>
        <w:jc w:val="both"/>
        <w:rPr>
          <w:b/>
          <w:bCs/>
        </w:rPr>
      </w:pPr>
      <w:r w:rsidRPr="00D46F09">
        <w:rPr>
          <w:b/>
          <w:bCs/>
        </w:rPr>
        <w:t xml:space="preserve">Johannes als getuige van de </w:t>
      </w:r>
      <w:r w:rsidR="00EE66CF" w:rsidRPr="00D46F09">
        <w:rPr>
          <w:b/>
          <w:bCs/>
        </w:rPr>
        <w:t>veroo</w:t>
      </w:r>
      <w:r w:rsidR="005B7CCB" w:rsidRPr="00D46F09">
        <w:rPr>
          <w:b/>
          <w:bCs/>
        </w:rPr>
        <w:t xml:space="preserve">rdeling en </w:t>
      </w:r>
      <w:r w:rsidRPr="00D46F09">
        <w:rPr>
          <w:b/>
          <w:bCs/>
        </w:rPr>
        <w:t>kruisiging</w:t>
      </w:r>
    </w:p>
    <w:p w14:paraId="5EE7D50E" w14:textId="77777777" w:rsidR="008422C4" w:rsidRPr="00D46F09" w:rsidRDefault="008422C4" w:rsidP="003A0ED6">
      <w:pPr>
        <w:spacing w:after="0"/>
        <w:jc w:val="both"/>
        <w:rPr>
          <w:b/>
          <w:bCs/>
        </w:rPr>
      </w:pPr>
    </w:p>
    <w:p w14:paraId="3F447799" w14:textId="168383FD" w:rsidR="008422C4" w:rsidRPr="00D46F09" w:rsidRDefault="00FC1769" w:rsidP="003A0ED6">
      <w:pPr>
        <w:spacing w:after="0"/>
        <w:jc w:val="both"/>
      </w:pPr>
      <w:r w:rsidRPr="00D46F09">
        <w:t xml:space="preserve">Liedbewerking orgel en piano </w:t>
      </w:r>
      <w:r w:rsidR="00D419BB" w:rsidRPr="00D46F09">
        <w:t>over</w:t>
      </w:r>
      <w:r w:rsidR="00D10443" w:rsidRPr="00D46F09">
        <w:t>:</w:t>
      </w:r>
      <w:r w:rsidR="00D419BB" w:rsidRPr="00D46F09">
        <w:t xml:space="preserve"> </w:t>
      </w:r>
      <w:r w:rsidR="005D66A7">
        <w:t>‘</w:t>
      </w:r>
      <w:r w:rsidR="003D212D" w:rsidRPr="00D46F09">
        <w:t>Lams Gods d</w:t>
      </w:r>
      <w:r w:rsidR="00CF054E" w:rsidRPr="00D46F09">
        <w:t>at zo onschuldig</w:t>
      </w:r>
      <w:r w:rsidR="005D66A7">
        <w:t>’</w:t>
      </w:r>
    </w:p>
    <w:p w14:paraId="778A5B20" w14:textId="77777777" w:rsidR="00D916DC" w:rsidRPr="00D46F09" w:rsidRDefault="00D916DC" w:rsidP="00D916DC">
      <w:pPr>
        <w:spacing w:after="0"/>
        <w:jc w:val="both"/>
      </w:pPr>
      <w:r w:rsidRPr="00D46F09">
        <w:t>1 Lam Gods, dat zo onschuldig,</w:t>
      </w:r>
    </w:p>
    <w:p w14:paraId="11D6DF1A" w14:textId="77777777" w:rsidR="00D916DC" w:rsidRPr="00D46F09" w:rsidRDefault="00D916DC" w:rsidP="00D916DC">
      <w:pPr>
        <w:spacing w:after="0"/>
        <w:jc w:val="both"/>
      </w:pPr>
      <w:r w:rsidRPr="00D46F09">
        <w:t>zo moedig en geduldig,</w:t>
      </w:r>
    </w:p>
    <w:p w14:paraId="7B39A150" w14:textId="77777777" w:rsidR="00D916DC" w:rsidRPr="00D46F09" w:rsidRDefault="00D916DC" w:rsidP="00D916DC">
      <w:pPr>
        <w:spacing w:after="0"/>
        <w:jc w:val="both"/>
      </w:pPr>
      <w:r w:rsidRPr="00D46F09">
        <w:t xml:space="preserve">aan 't </w:t>
      </w:r>
      <w:proofErr w:type="spellStart"/>
      <w:r w:rsidRPr="00D46F09">
        <w:t>schand'lijk</w:t>
      </w:r>
      <w:proofErr w:type="spellEnd"/>
      <w:r w:rsidRPr="00D46F09">
        <w:t xml:space="preserve"> kruishout lijdt,</w:t>
      </w:r>
    </w:p>
    <w:p w14:paraId="6CEE7518" w14:textId="77777777" w:rsidR="00D916DC" w:rsidRPr="00D46F09" w:rsidRDefault="00D916DC" w:rsidP="00D916DC">
      <w:pPr>
        <w:spacing w:after="0"/>
        <w:jc w:val="both"/>
      </w:pPr>
      <w:r w:rsidRPr="00D46F09">
        <w:t>verdienen niet mijn zonden</w:t>
      </w:r>
    </w:p>
    <w:p w14:paraId="130EFD74" w14:textId="77777777" w:rsidR="00D916DC" w:rsidRPr="00D46F09" w:rsidRDefault="00D916DC" w:rsidP="00D916DC">
      <w:pPr>
        <w:spacing w:after="0"/>
        <w:jc w:val="both"/>
      </w:pPr>
      <w:r w:rsidRPr="00D46F09">
        <w:t>die striemen en die wonden?</w:t>
      </w:r>
    </w:p>
    <w:p w14:paraId="0C25078A" w14:textId="411DF5A0" w:rsidR="00395BAA" w:rsidRPr="00D46F09" w:rsidRDefault="00D916DC" w:rsidP="00D916DC">
      <w:pPr>
        <w:spacing w:after="0"/>
        <w:jc w:val="both"/>
      </w:pPr>
      <w:r w:rsidRPr="00D46F09">
        <w:t>Ja 'k weet, dat Gij onschuldig zijt!</w:t>
      </w:r>
    </w:p>
    <w:p w14:paraId="00C5C6EB" w14:textId="5696ABFE" w:rsidR="00395BAA" w:rsidRPr="00D46F09" w:rsidRDefault="00395BAA" w:rsidP="003A0ED6">
      <w:pPr>
        <w:spacing w:after="0"/>
        <w:jc w:val="both"/>
      </w:pPr>
    </w:p>
    <w:p w14:paraId="07E2B731" w14:textId="77777777" w:rsidR="003A0ED6" w:rsidRPr="00D46F09" w:rsidRDefault="003A0ED6" w:rsidP="003A0ED6">
      <w:pPr>
        <w:spacing w:after="0"/>
        <w:jc w:val="both"/>
      </w:pPr>
    </w:p>
    <w:p w14:paraId="2A029C87" w14:textId="6A256A4B" w:rsidR="00D42E61" w:rsidRPr="00D46F09" w:rsidRDefault="00D42E61" w:rsidP="003A0ED6">
      <w:pPr>
        <w:spacing w:after="0"/>
        <w:jc w:val="both"/>
        <w:rPr>
          <w:i/>
          <w:iCs/>
        </w:rPr>
      </w:pPr>
      <w:r w:rsidRPr="00D46F09">
        <w:rPr>
          <w:i/>
          <w:iCs/>
        </w:rPr>
        <w:t xml:space="preserve">Lezen Johannes </w:t>
      </w:r>
      <w:r w:rsidR="00705BC8" w:rsidRPr="00D46F09">
        <w:rPr>
          <w:i/>
          <w:iCs/>
        </w:rPr>
        <w:t xml:space="preserve">19: </w:t>
      </w:r>
      <w:r w:rsidR="00687ADF" w:rsidRPr="00D46F09">
        <w:rPr>
          <w:i/>
          <w:iCs/>
        </w:rPr>
        <w:t>4</w:t>
      </w:r>
      <w:r w:rsidR="00B8548F" w:rsidRPr="00D46F09">
        <w:rPr>
          <w:i/>
          <w:iCs/>
        </w:rPr>
        <w:t xml:space="preserve"> door</w:t>
      </w:r>
      <w:r w:rsidR="002E1112" w:rsidRPr="00D46F09">
        <w:rPr>
          <w:i/>
          <w:iCs/>
        </w:rPr>
        <w:t xml:space="preserve"> </w:t>
      </w:r>
      <w:r w:rsidR="002E1112" w:rsidRPr="000B0ADD">
        <w:rPr>
          <w:i/>
          <w:iCs/>
          <w:highlight w:val="yellow"/>
        </w:rPr>
        <w:t>Charlotte vd Dool</w:t>
      </w:r>
    </w:p>
    <w:p w14:paraId="56155FE4" w14:textId="0138E918" w:rsidR="000D15C5" w:rsidRPr="00D46F09" w:rsidRDefault="001B201C" w:rsidP="00F51661">
      <w:pPr>
        <w:spacing w:after="0"/>
        <w:jc w:val="both"/>
      </w:pPr>
      <w:r w:rsidRPr="00D46F09">
        <w:rPr>
          <w:i/>
          <w:iCs/>
        </w:rPr>
        <w:t xml:space="preserve">4 </w:t>
      </w:r>
      <w:r w:rsidR="00086BC3" w:rsidRPr="00D46F09">
        <w:rPr>
          <w:i/>
          <w:iCs/>
        </w:rPr>
        <w:t xml:space="preserve">Pilatus dan kwam wederom uit, en </w:t>
      </w:r>
      <w:proofErr w:type="spellStart"/>
      <w:r w:rsidR="00086BC3" w:rsidRPr="00D46F09">
        <w:rPr>
          <w:i/>
          <w:iCs/>
        </w:rPr>
        <w:t>zeide</w:t>
      </w:r>
      <w:proofErr w:type="spellEnd"/>
      <w:r w:rsidR="00086BC3" w:rsidRPr="00D46F09">
        <w:rPr>
          <w:i/>
          <w:iCs/>
        </w:rPr>
        <w:t xml:space="preserve"> tot hen: Zie, ik breng Hem tot </w:t>
      </w:r>
      <w:proofErr w:type="spellStart"/>
      <w:r w:rsidR="00086BC3" w:rsidRPr="00D46F09">
        <w:rPr>
          <w:i/>
          <w:iCs/>
        </w:rPr>
        <w:t>ulieden</w:t>
      </w:r>
      <w:proofErr w:type="spellEnd"/>
      <w:r w:rsidR="00086BC3" w:rsidRPr="00D46F09">
        <w:rPr>
          <w:i/>
          <w:iCs/>
        </w:rPr>
        <w:t xml:space="preserve"> uit, opdat gij weet dat ik in Hem geen schuld vind</w:t>
      </w:r>
      <w:r w:rsidR="00086BC3" w:rsidRPr="00D46F09">
        <w:t>.</w:t>
      </w:r>
    </w:p>
    <w:p w14:paraId="0FAEBC5B" w14:textId="77777777" w:rsidR="00086BC3" w:rsidRPr="00D46F09" w:rsidRDefault="00086BC3" w:rsidP="00F51661">
      <w:pPr>
        <w:spacing w:after="0"/>
        <w:jc w:val="both"/>
      </w:pPr>
    </w:p>
    <w:p w14:paraId="51B0DC6C" w14:textId="36B54534" w:rsidR="00B8548F" w:rsidRPr="00D46F09" w:rsidRDefault="00B8548F" w:rsidP="00B8548F">
      <w:pPr>
        <w:spacing w:after="0"/>
        <w:jc w:val="both"/>
        <w:rPr>
          <w:i/>
          <w:iCs/>
        </w:rPr>
      </w:pPr>
      <w:r w:rsidRPr="00D46F09">
        <w:rPr>
          <w:i/>
          <w:iCs/>
        </w:rPr>
        <w:t xml:space="preserve">Lezen Johannes 19: 15 </w:t>
      </w:r>
      <w:r w:rsidR="001B201C" w:rsidRPr="00D46F09">
        <w:rPr>
          <w:i/>
          <w:iCs/>
        </w:rPr>
        <w:t>en 16</w:t>
      </w:r>
      <w:r w:rsidR="00624326" w:rsidRPr="00D46F09">
        <w:rPr>
          <w:i/>
          <w:iCs/>
        </w:rPr>
        <w:t xml:space="preserve"> </w:t>
      </w:r>
      <w:r w:rsidRPr="00D46F09">
        <w:rPr>
          <w:i/>
          <w:iCs/>
        </w:rPr>
        <w:t>door</w:t>
      </w:r>
      <w:r w:rsidR="002E1112" w:rsidRPr="00D46F09">
        <w:rPr>
          <w:i/>
          <w:iCs/>
        </w:rPr>
        <w:t xml:space="preserve"> </w:t>
      </w:r>
      <w:proofErr w:type="spellStart"/>
      <w:r w:rsidR="002E1112" w:rsidRPr="000B0ADD">
        <w:rPr>
          <w:i/>
          <w:iCs/>
          <w:highlight w:val="yellow"/>
        </w:rPr>
        <w:t>Jeftha</w:t>
      </w:r>
      <w:proofErr w:type="spellEnd"/>
      <w:r w:rsidR="002E1112" w:rsidRPr="000B0ADD">
        <w:rPr>
          <w:i/>
          <w:iCs/>
          <w:highlight w:val="yellow"/>
        </w:rPr>
        <w:t xml:space="preserve"> vd Lagemaa</w:t>
      </w:r>
      <w:r w:rsidR="00E50126" w:rsidRPr="000B0ADD">
        <w:rPr>
          <w:i/>
          <w:iCs/>
          <w:highlight w:val="yellow"/>
        </w:rPr>
        <w:t>t</w:t>
      </w:r>
    </w:p>
    <w:p w14:paraId="5D1A36B0" w14:textId="2FA5C35A" w:rsidR="00B8548F" w:rsidRPr="00D46F09" w:rsidRDefault="001B201C" w:rsidP="00F51661">
      <w:pPr>
        <w:spacing w:after="0"/>
        <w:jc w:val="both"/>
        <w:rPr>
          <w:i/>
          <w:iCs/>
        </w:rPr>
      </w:pPr>
      <w:r w:rsidRPr="00D46F09">
        <w:rPr>
          <w:i/>
          <w:iCs/>
        </w:rPr>
        <w:t xml:space="preserve">15 </w:t>
      </w:r>
      <w:r w:rsidR="00154E91" w:rsidRPr="00D46F09">
        <w:rPr>
          <w:i/>
          <w:iCs/>
        </w:rPr>
        <w:t xml:space="preserve">Maar zij riepen: Neem weg, neem weg, kruis Hem. Pilatus </w:t>
      </w:r>
      <w:proofErr w:type="spellStart"/>
      <w:r w:rsidR="00154E91" w:rsidRPr="00D46F09">
        <w:rPr>
          <w:i/>
          <w:iCs/>
        </w:rPr>
        <w:t>zeide</w:t>
      </w:r>
      <w:proofErr w:type="spellEnd"/>
      <w:r w:rsidR="00154E91" w:rsidRPr="00D46F09">
        <w:rPr>
          <w:i/>
          <w:iCs/>
        </w:rPr>
        <w:t xml:space="preserve"> tot hen: Zal ik uw Koning kruisigen? De </w:t>
      </w:r>
      <w:proofErr w:type="spellStart"/>
      <w:r w:rsidR="00154E91" w:rsidRPr="00D46F09">
        <w:rPr>
          <w:i/>
          <w:iCs/>
        </w:rPr>
        <w:t>overpriesters</w:t>
      </w:r>
      <w:proofErr w:type="spellEnd"/>
      <w:r w:rsidR="00154E91" w:rsidRPr="00D46F09">
        <w:rPr>
          <w:i/>
          <w:iCs/>
        </w:rPr>
        <w:t xml:space="preserve"> antwoordden: Wij hebben geen koning dan den keizer.</w:t>
      </w:r>
    </w:p>
    <w:p w14:paraId="2306D8C8" w14:textId="3E532A84" w:rsidR="001B201C" w:rsidRPr="00D46F09" w:rsidRDefault="001B201C" w:rsidP="00F51661">
      <w:pPr>
        <w:spacing w:after="0"/>
        <w:jc w:val="both"/>
        <w:rPr>
          <w:i/>
          <w:iCs/>
        </w:rPr>
      </w:pPr>
      <w:r w:rsidRPr="00D46F09">
        <w:rPr>
          <w:i/>
          <w:iCs/>
        </w:rPr>
        <w:t xml:space="preserve">16 </w:t>
      </w:r>
      <w:r w:rsidR="00CC4668" w:rsidRPr="00D46F09">
        <w:rPr>
          <w:i/>
          <w:iCs/>
        </w:rPr>
        <w:t>Toen gaf hij Hem dan hun over, opdat Hij gekruist zou worden. En zij namen Jezus en leidden Hem weg.</w:t>
      </w:r>
    </w:p>
    <w:p w14:paraId="42C1313E" w14:textId="4EBDF16B" w:rsidR="00CC4668" w:rsidRPr="00D46F09" w:rsidRDefault="00CC4668" w:rsidP="00F51661">
      <w:pPr>
        <w:spacing w:after="0"/>
        <w:jc w:val="both"/>
        <w:rPr>
          <w:i/>
          <w:iCs/>
        </w:rPr>
      </w:pPr>
      <w:r w:rsidRPr="00D46F09">
        <w:rPr>
          <w:i/>
          <w:iCs/>
        </w:rPr>
        <w:t xml:space="preserve">17 En Hij dragende Zijn kruis, ging uit naar de plaats genaamd Hoofdschedelplaats, welke in het Hebreeuws genaamd wordt </w:t>
      </w:r>
      <w:proofErr w:type="spellStart"/>
      <w:r w:rsidRPr="00D46F09">
        <w:rPr>
          <w:i/>
          <w:iCs/>
        </w:rPr>
        <w:t>Golgotha</w:t>
      </w:r>
      <w:proofErr w:type="spellEnd"/>
      <w:r w:rsidRPr="00D46F09">
        <w:rPr>
          <w:i/>
          <w:iCs/>
        </w:rPr>
        <w:t>;</w:t>
      </w:r>
    </w:p>
    <w:p w14:paraId="39EB4961" w14:textId="4390EAAD" w:rsidR="00CC4668" w:rsidRPr="00D46F09" w:rsidRDefault="00CC4668" w:rsidP="00F51661">
      <w:pPr>
        <w:spacing w:after="0"/>
        <w:jc w:val="both"/>
        <w:rPr>
          <w:i/>
          <w:iCs/>
        </w:rPr>
      </w:pPr>
      <w:r w:rsidRPr="00D46F09">
        <w:rPr>
          <w:i/>
          <w:iCs/>
        </w:rPr>
        <w:t xml:space="preserve">18 </w:t>
      </w:r>
      <w:r w:rsidR="00CD03C2" w:rsidRPr="00D46F09">
        <w:rPr>
          <w:i/>
          <w:iCs/>
        </w:rPr>
        <w:t>Alwaar zij Hem kruisten, en met Hem twee anderen, aan elke zijde een, en Jezus in het midden.</w:t>
      </w:r>
    </w:p>
    <w:p w14:paraId="6D535B98" w14:textId="77777777" w:rsidR="00154E91" w:rsidRPr="00D46F09" w:rsidRDefault="00154E91" w:rsidP="00F51661">
      <w:pPr>
        <w:spacing w:after="0"/>
        <w:jc w:val="both"/>
      </w:pPr>
    </w:p>
    <w:p w14:paraId="2C4C4484" w14:textId="0D708E28" w:rsidR="00624326" w:rsidRPr="00D46F09" w:rsidRDefault="00624326" w:rsidP="00624326">
      <w:pPr>
        <w:spacing w:after="0"/>
        <w:jc w:val="both"/>
        <w:rPr>
          <w:i/>
          <w:iCs/>
        </w:rPr>
      </w:pPr>
      <w:r w:rsidRPr="00D46F09">
        <w:rPr>
          <w:i/>
          <w:iCs/>
        </w:rPr>
        <w:t>Lezen Johannes 19: 26 tot 30 door</w:t>
      </w:r>
      <w:r w:rsidR="00A54B38" w:rsidRPr="00D46F09">
        <w:rPr>
          <w:i/>
          <w:iCs/>
        </w:rPr>
        <w:t xml:space="preserve"> </w:t>
      </w:r>
      <w:r w:rsidR="00A54B38" w:rsidRPr="000B0ADD">
        <w:rPr>
          <w:i/>
          <w:iCs/>
          <w:highlight w:val="yellow"/>
        </w:rPr>
        <w:t xml:space="preserve">Hanna </w:t>
      </w:r>
      <w:proofErr w:type="spellStart"/>
      <w:r w:rsidR="00A54B38" w:rsidRPr="000B0ADD">
        <w:rPr>
          <w:i/>
          <w:iCs/>
          <w:highlight w:val="yellow"/>
        </w:rPr>
        <w:t>Beukens</w:t>
      </w:r>
      <w:proofErr w:type="spellEnd"/>
    </w:p>
    <w:tbl>
      <w:tblPr>
        <w:tblW w:w="0" w:type="auto"/>
        <w:shd w:val="clear" w:color="auto" w:fill="FCFCFC"/>
        <w:tblCellMar>
          <w:top w:w="15" w:type="dxa"/>
          <w:left w:w="15" w:type="dxa"/>
          <w:bottom w:w="15" w:type="dxa"/>
          <w:right w:w="15" w:type="dxa"/>
        </w:tblCellMar>
        <w:tblLook w:val="04A0" w:firstRow="1" w:lastRow="0" w:firstColumn="1" w:lastColumn="0" w:noHBand="0" w:noVBand="1"/>
      </w:tblPr>
      <w:tblGrid>
        <w:gridCol w:w="9072"/>
      </w:tblGrid>
      <w:tr w:rsidR="00BA48EB" w:rsidRPr="00D46F09" w14:paraId="1AC78484" w14:textId="77777777">
        <w:tc>
          <w:tcPr>
            <w:tcW w:w="10800" w:type="dxa"/>
            <w:shd w:val="clear" w:color="auto" w:fill="FCFCFC"/>
            <w:vAlign w:val="center"/>
            <w:hideMark/>
          </w:tcPr>
          <w:p w14:paraId="604A3B08" w14:textId="77777777" w:rsidR="00BA48EB" w:rsidRPr="00D46F09" w:rsidRDefault="00BA48EB" w:rsidP="00BA48EB">
            <w:pPr>
              <w:spacing w:after="0"/>
              <w:jc w:val="both"/>
              <w:rPr>
                <w:i/>
                <w:iCs/>
              </w:rPr>
            </w:pPr>
            <w:r w:rsidRPr="00D46F09">
              <w:rPr>
                <w:i/>
                <w:iCs/>
              </w:rPr>
              <w:t xml:space="preserve">26 Jezus nu, ziende Zijn moeder, en den discipel dien Hij liefhad, daarbij staande, </w:t>
            </w:r>
            <w:proofErr w:type="spellStart"/>
            <w:r w:rsidRPr="00D46F09">
              <w:rPr>
                <w:i/>
                <w:iCs/>
              </w:rPr>
              <w:t>zeide</w:t>
            </w:r>
            <w:proofErr w:type="spellEnd"/>
            <w:r w:rsidRPr="00D46F09">
              <w:rPr>
                <w:i/>
                <w:iCs/>
              </w:rPr>
              <w:t xml:space="preserve"> tot Zijn moeder: Vrouw, zie, uw zoon.</w:t>
            </w:r>
          </w:p>
        </w:tc>
      </w:tr>
      <w:tr w:rsidR="00BA48EB" w:rsidRPr="00D46F09" w14:paraId="17801E0D" w14:textId="77777777">
        <w:tc>
          <w:tcPr>
            <w:tcW w:w="10800" w:type="dxa"/>
            <w:shd w:val="clear" w:color="auto" w:fill="FCFCFC"/>
            <w:vAlign w:val="center"/>
            <w:hideMark/>
          </w:tcPr>
          <w:p w14:paraId="733370ED" w14:textId="77777777" w:rsidR="00BA48EB" w:rsidRPr="00D46F09" w:rsidRDefault="00BA48EB" w:rsidP="00BA48EB">
            <w:pPr>
              <w:spacing w:after="0"/>
              <w:jc w:val="both"/>
              <w:rPr>
                <w:i/>
                <w:iCs/>
              </w:rPr>
            </w:pPr>
            <w:bookmarkStart w:id="19" w:name="vers27"/>
            <w:bookmarkEnd w:id="19"/>
            <w:r w:rsidRPr="00D46F09">
              <w:rPr>
                <w:i/>
                <w:iCs/>
              </w:rPr>
              <w:t xml:space="preserve">27 Daarna </w:t>
            </w:r>
            <w:proofErr w:type="spellStart"/>
            <w:r w:rsidRPr="00D46F09">
              <w:rPr>
                <w:i/>
                <w:iCs/>
              </w:rPr>
              <w:t>zeide</w:t>
            </w:r>
            <w:proofErr w:type="spellEnd"/>
            <w:r w:rsidRPr="00D46F09">
              <w:rPr>
                <w:i/>
                <w:iCs/>
              </w:rPr>
              <w:t xml:space="preserve"> Hij tot den discipel: Zie, uw moeder. En van die ure aan nam haar de discipel in zijn huis.</w:t>
            </w:r>
          </w:p>
        </w:tc>
      </w:tr>
      <w:tr w:rsidR="00BA48EB" w:rsidRPr="00D46F09" w14:paraId="06E25C8D" w14:textId="77777777">
        <w:tc>
          <w:tcPr>
            <w:tcW w:w="10800" w:type="dxa"/>
            <w:shd w:val="clear" w:color="auto" w:fill="FCFCFC"/>
            <w:vAlign w:val="center"/>
            <w:hideMark/>
          </w:tcPr>
          <w:p w14:paraId="290D8635" w14:textId="7E8F7705" w:rsidR="00BA48EB" w:rsidRPr="00D46F09" w:rsidRDefault="00BA48EB" w:rsidP="00BA48EB">
            <w:pPr>
              <w:spacing w:after="0"/>
              <w:jc w:val="both"/>
              <w:rPr>
                <w:i/>
                <w:iCs/>
              </w:rPr>
            </w:pPr>
            <w:bookmarkStart w:id="20" w:name="vers28"/>
            <w:bookmarkEnd w:id="20"/>
            <w:r w:rsidRPr="00D46F09">
              <w:rPr>
                <w:i/>
                <w:iCs/>
              </w:rPr>
              <w:t xml:space="preserve">28 Hierna Jezus, wetende dat nu alles volbracht was, opdat de Schrift zou vervuld worden, </w:t>
            </w:r>
            <w:proofErr w:type="spellStart"/>
            <w:r w:rsidRPr="00D46F09">
              <w:rPr>
                <w:i/>
                <w:iCs/>
              </w:rPr>
              <w:t>zeide</w:t>
            </w:r>
            <w:proofErr w:type="spellEnd"/>
            <w:r w:rsidRPr="00D46F09">
              <w:rPr>
                <w:i/>
                <w:iCs/>
              </w:rPr>
              <w:t>: Mij dorst.</w:t>
            </w:r>
          </w:p>
        </w:tc>
      </w:tr>
      <w:tr w:rsidR="00BA48EB" w:rsidRPr="00D46F09" w14:paraId="2328C061" w14:textId="77777777">
        <w:tc>
          <w:tcPr>
            <w:tcW w:w="10800" w:type="dxa"/>
            <w:shd w:val="clear" w:color="auto" w:fill="FCFCFC"/>
            <w:vAlign w:val="center"/>
            <w:hideMark/>
          </w:tcPr>
          <w:p w14:paraId="350530AA" w14:textId="22A93BDD" w:rsidR="00BA48EB" w:rsidRPr="00D46F09" w:rsidRDefault="00BA48EB" w:rsidP="00BA48EB">
            <w:pPr>
              <w:spacing w:after="0"/>
              <w:jc w:val="both"/>
              <w:rPr>
                <w:i/>
                <w:iCs/>
              </w:rPr>
            </w:pPr>
            <w:bookmarkStart w:id="21" w:name="vers29"/>
            <w:bookmarkEnd w:id="21"/>
            <w:r w:rsidRPr="00D46F09">
              <w:rPr>
                <w:i/>
                <w:iCs/>
              </w:rPr>
              <w:t>29 Er stond dan een vat vol edik, en zij vulden een spons met edik, en omlegden ze met hysop, en brachten ze aan Zijn mond.</w:t>
            </w:r>
          </w:p>
        </w:tc>
      </w:tr>
      <w:tr w:rsidR="00BA48EB" w:rsidRPr="00D46F09" w14:paraId="6F914BB4" w14:textId="77777777">
        <w:tc>
          <w:tcPr>
            <w:tcW w:w="10800" w:type="dxa"/>
            <w:shd w:val="clear" w:color="auto" w:fill="FCFCFC"/>
            <w:vAlign w:val="center"/>
            <w:hideMark/>
          </w:tcPr>
          <w:p w14:paraId="6D68FBD0" w14:textId="59398445" w:rsidR="00BA48EB" w:rsidRPr="00D46F09" w:rsidRDefault="00BA48EB" w:rsidP="00BA48EB">
            <w:pPr>
              <w:spacing w:after="0"/>
              <w:jc w:val="both"/>
              <w:rPr>
                <w:i/>
                <w:iCs/>
              </w:rPr>
            </w:pPr>
            <w:bookmarkStart w:id="22" w:name="vers30"/>
            <w:bookmarkEnd w:id="22"/>
            <w:r w:rsidRPr="00D46F09">
              <w:rPr>
                <w:i/>
                <w:iCs/>
              </w:rPr>
              <w:t xml:space="preserve">30 Toen Jezus dan den edik genomen had, </w:t>
            </w:r>
            <w:proofErr w:type="spellStart"/>
            <w:r w:rsidRPr="00D46F09">
              <w:rPr>
                <w:i/>
                <w:iCs/>
              </w:rPr>
              <w:t>zeide</w:t>
            </w:r>
            <w:proofErr w:type="spellEnd"/>
            <w:r w:rsidRPr="00D46F09">
              <w:rPr>
                <w:i/>
                <w:iCs/>
              </w:rPr>
              <w:t xml:space="preserve"> Hij: Het is volbracht; en het hoofd buigende, gaf den geest.</w:t>
            </w:r>
          </w:p>
        </w:tc>
      </w:tr>
    </w:tbl>
    <w:p w14:paraId="137FC3A4" w14:textId="77777777" w:rsidR="00624326" w:rsidRPr="00D46F09" w:rsidRDefault="00624326" w:rsidP="00F51661">
      <w:pPr>
        <w:spacing w:after="0"/>
        <w:jc w:val="both"/>
      </w:pPr>
    </w:p>
    <w:p w14:paraId="3B42096E" w14:textId="62D90D68" w:rsidR="007479C9" w:rsidRPr="000B0ADD" w:rsidRDefault="007479C9" w:rsidP="007479C9">
      <w:pPr>
        <w:spacing w:after="0"/>
        <w:jc w:val="both"/>
        <w:rPr>
          <w:color w:val="EE0000"/>
        </w:rPr>
      </w:pPr>
      <w:r w:rsidRPr="000B0ADD">
        <w:rPr>
          <w:color w:val="EE0000"/>
        </w:rPr>
        <w:t xml:space="preserve">We </w:t>
      </w:r>
      <w:r w:rsidR="00B52A57" w:rsidRPr="000B0ADD">
        <w:rPr>
          <w:color w:val="EE0000"/>
        </w:rPr>
        <w:t xml:space="preserve">zingen </w:t>
      </w:r>
      <w:r w:rsidR="00395BAA" w:rsidRPr="000B0ADD">
        <w:rPr>
          <w:color w:val="EE0000"/>
        </w:rPr>
        <w:t xml:space="preserve">en luisteren </w:t>
      </w:r>
      <w:r w:rsidR="00B52A57" w:rsidRPr="000B0ADD">
        <w:rPr>
          <w:color w:val="EE0000"/>
        </w:rPr>
        <w:t>met elkaar het lied:</w:t>
      </w:r>
      <w:r w:rsidRPr="000B0ADD">
        <w:rPr>
          <w:color w:val="EE0000"/>
        </w:rPr>
        <w:t xml:space="preserve"> Leer mij, o Heer’</w:t>
      </w:r>
      <w:r w:rsidR="00FC1769" w:rsidRPr="000B0ADD">
        <w:rPr>
          <w:color w:val="EE0000"/>
        </w:rPr>
        <w:t xml:space="preserve">. </w:t>
      </w:r>
    </w:p>
    <w:p w14:paraId="6F709FD1" w14:textId="77777777" w:rsidR="007479C9" w:rsidRPr="00D46F09" w:rsidRDefault="007479C9" w:rsidP="007479C9">
      <w:pPr>
        <w:spacing w:after="0"/>
        <w:jc w:val="both"/>
      </w:pPr>
    </w:p>
    <w:p w14:paraId="78E528CC" w14:textId="39995171" w:rsidR="002930E2" w:rsidRPr="00D46F09" w:rsidRDefault="00903F7F" w:rsidP="007479C9">
      <w:pPr>
        <w:spacing w:after="0"/>
        <w:jc w:val="both"/>
        <w:rPr>
          <w:u w:val="single"/>
        </w:rPr>
      </w:pPr>
      <w:r w:rsidRPr="00D46F09">
        <w:rPr>
          <w:u w:val="single"/>
        </w:rPr>
        <w:lastRenderedPageBreak/>
        <w:t>Samen</w:t>
      </w:r>
    </w:p>
    <w:p w14:paraId="4EB0137B" w14:textId="77777777" w:rsidR="007479C9" w:rsidRPr="00D46F09" w:rsidRDefault="007479C9" w:rsidP="007479C9">
      <w:pPr>
        <w:spacing w:after="0"/>
        <w:jc w:val="both"/>
      </w:pPr>
      <w:r w:rsidRPr="00D46F09">
        <w:t>1 Leer mij, o Heer', uw lijden recht betrachten,</w:t>
      </w:r>
    </w:p>
    <w:p w14:paraId="53E82794" w14:textId="77777777" w:rsidR="007479C9" w:rsidRPr="00D46F09" w:rsidRDefault="007479C9" w:rsidP="007479C9">
      <w:pPr>
        <w:spacing w:after="0"/>
        <w:jc w:val="both"/>
      </w:pPr>
      <w:r w:rsidRPr="00D46F09">
        <w:t>in deze zee verzinken mijn gedachten:</w:t>
      </w:r>
    </w:p>
    <w:p w14:paraId="0C434710" w14:textId="77777777" w:rsidR="007479C9" w:rsidRPr="00D46F09" w:rsidRDefault="007479C9" w:rsidP="007479C9">
      <w:pPr>
        <w:spacing w:after="0"/>
        <w:jc w:val="both"/>
      </w:pPr>
      <w:r w:rsidRPr="00D46F09">
        <w:t>o liefde die, om zondaars te bevrijden,</w:t>
      </w:r>
    </w:p>
    <w:p w14:paraId="0C09F2AE" w14:textId="77777777" w:rsidR="007479C9" w:rsidRPr="00D46F09" w:rsidRDefault="007479C9" w:rsidP="007479C9">
      <w:pPr>
        <w:spacing w:after="0"/>
        <w:jc w:val="both"/>
      </w:pPr>
      <w:r w:rsidRPr="00D46F09">
        <w:t>zo zwaar moest lijden.</w:t>
      </w:r>
    </w:p>
    <w:p w14:paraId="74AFA3B9" w14:textId="77777777" w:rsidR="007479C9" w:rsidRPr="00D46F09" w:rsidRDefault="007479C9" w:rsidP="007479C9">
      <w:pPr>
        <w:spacing w:after="0"/>
        <w:jc w:val="both"/>
      </w:pPr>
    </w:p>
    <w:p w14:paraId="387F8D47" w14:textId="573985A1" w:rsidR="00903F7F" w:rsidRPr="00D46F09" w:rsidRDefault="00903F7F" w:rsidP="007479C9">
      <w:pPr>
        <w:spacing w:after="0"/>
        <w:jc w:val="both"/>
        <w:rPr>
          <w:u w:val="single"/>
        </w:rPr>
      </w:pPr>
      <w:r w:rsidRPr="00D46F09">
        <w:rPr>
          <w:u w:val="single"/>
        </w:rPr>
        <w:t>Vrouwen</w:t>
      </w:r>
    </w:p>
    <w:p w14:paraId="1128D7FC" w14:textId="49D62CC0" w:rsidR="007479C9" w:rsidRPr="00D46F09" w:rsidRDefault="007479C9" w:rsidP="007479C9">
      <w:pPr>
        <w:spacing w:after="0"/>
        <w:jc w:val="both"/>
      </w:pPr>
      <w:r w:rsidRPr="00D46F09">
        <w:t>2 'k Zie U, God zelf, in eeuwigheid geprezen,</w:t>
      </w:r>
    </w:p>
    <w:p w14:paraId="66F2A80D" w14:textId="77777777" w:rsidR="007479C9" w:rsidRPr="00D46F09" w:rsidRDefault="007479C9" w:rsidP="007479C9">
      <w:pPr>
        <w:spacing w:after="0"/>
        <w:jc w:val="both"/>
      </w:pPr>
      <w:r w:rsidRPr="00D46F09">
        <w:t>tot in de dood als mens gehoorzaam wezen,</w:t>
      </w:r>
    </w:p>
    <w:p w14:paraId="0625DBD5" w14:textId="77777777" w:rsidR="007479C9" w:rsidRPr="00D46F09" w:rsidRDefault="007479C9" w:rsidP="007479C9">
      <w:pPr>
        <w:spacing w:after="0"/>
        <w:jc w:val="both"/>
      </w:pPr>
      <w:r w:rsidRPr="00D46F09">
        <w:t>in onze plaats gemarteld en geslagen,</w:t>
      </w:r>
    </w:p>
    <w:p w14:paraId="756F3D70" w14:textId="77777777" w:rsidR="007479C9" w:rsidRPr="00D46F09" w:rsidRDefault="007479C9" w:rsidP="007479C9">
      <w:pPr>
        <w:spacing w:after="0"/>
        <w:jc w:val="both"/>
      </w:pPr>
      <w:r w:rsidRPr="00D46F09">
        <w:t>de zonde dragen.</w:t>
      </w:r>
    </w:p>
    <w:p w14:paraId="4794E155" w14:textId="77777777" w:rsidR="007479C9" w:rsidRPr="00D46F09" w:rsidRDefault="007479C9" w:rsidP="007479C9">
      <w:pPr>
        <w:spacing w:after="0"/>
        <w:jc w:val="both"/>
      </w:pPr>
    </w:p>
    <w:p w14:paraId="241B3A63" w14:textId="42B006A1" w:rsidR="00903F7F" w:rsidRPr="00D46F09" w:rsidRDefault="00903F7F" w:rsidP="007479C9">
      <w:pPr>
        <w:spacing w:after="0"/>
        <w:jc w:val="both"/>
        <w:rPr>
          <w:u w:val="single"/>
        </w:rPr>
      </w:pPr>
      <w:r w:rsidRPr="00D46F09">
        <w:rPr>
          <w:u w:val="single"/>
        </w:rPr>
        <w:t>Mannen</w:t>
      </w:r>
    </w:p>
    <w:p w14:paraId="3595463B" w14:textId="77777777" w:rsidR="007479C9" w:rsidRPr="00D46F09" w:rsidRDefault="007479C9" w:rsidP="007479C9">
      <w:pPr>
        <w:spacing w:after="0"/>
        <w:jc w:val="both"/>
      </w:pPr>
      <w:r w:rsidRPr="00D46F09">
        <w:t xml:space="preserve">3 O allerheiligst, </w:t>
      </w:r>
      <w:proofErr w:type="spellStart"/>
      <w:r w:rsidRPr="00D46F09">
        <w:t>onuitspreeklijk</w:t>
      </w:r>
      <w:proofErr w:type="spellEnd"/>
      <w:r w:rsidRPr="00D46F09">
        <w:t xml:space="preserve"> wonder:</w:t>
      </w:r>
    </w:p>
    <w:p w14:paraId="3AB422CB" w14:textId="77777777" w:rsidR="007479C9" w:rsidRPr="00D46F09" w:rsidRDefault="007479C9" w:rsidP="007479C9">
      <w:pPr>
        <w:spacing w:after="0"/>
        <w:jc w:val="both"/>
      </w:pPr>
      <w:r w:rsidRPr="00D46F09">
        <w:t>de Rechter zelf gaat aan het recht ten onder.</w:t>
      </w:r>
    </w:p>
    <w:p w14:paraId="2BA7AC06" w14:textId="77777777" w:rsidR="007479C9" w:rsidRPr="00D46F09" w:rsidRDefault="007479C9" w:rsidP="007479C9">
      <w:pPr>
        <w:spacing w:after="0"/>
        <w:jc w:val="both"/>
      </w:pPr>
      <w:r w:rsidRPr="00D46F09">
        <w:t>O wreed geding; wie kan geheel doorgronden</w:t>
      </w:r>
    </w:p>
    <w:p w14:paraId="5A7F39B2" w14:textId="77777777" w:rsidR="007479C9" w:rsidRPr="00D46F09" w:rsidRDefault="007479C9" w:rsidP="007479C9">
      <w:pPr>
        <w:spacing w:after="0"/>
        <w:jc w:val="both"/>
      </w:pPr>
      <w:r w:rsidRPr="00D46F09">
        <w:t>de vloek der zonden.</w:t>
      </w:r>
    </w:p>
    <w:p w14:paraId="5DD5417F" w14:textId="77777777" w:rsidR="007479C9" w:rsidRPr="00D46F09" w:rsidRDefault="007479C9" w:rsidP="007479C9">
      <w:pPr>
        <w:spacing w:after="0"/>
        <w:jc w:val="both"/>
      </w:pPr>
    </w:p>
    <w:p w14:paraId="3FD3C9DA" w14:textId="782E42FA" w:rsidR="00903F7F" w:rsidRPr="00D46F09" w:rsidRDefault="00313EB3" w:rsidP="007479C9">
      <w:pPr>
        <w:spacing w:after="0"/>
        <w:jc w:val="both"/>
        <w:rPr>
          <w:u w:val="single"/>
        </w:rPr>
      </w:pPr>
      <w:r w:rsidRPr="00D46F09">
        <w:rPr>
          <w:u w:val="single"/>
        </w:rPr>
        <w:t>Zonder zang</w:t>
      </w:r>
    </w:p>
    <w:p w14:paraId="593E8B30" w14:textId="77777777" w:rsidR="007479C9" w:rsidRPr="00D46F09" w:rsidRDefault="007479C9" w:rsidP="007479C9">
      <w:pPr>
        <w:spacing w:after="0"/>
        <w:jc w:val="both"/>
      </w:pPr>
      <w:r w:rsidRPr="00D46F09">
        <w:t>4 God is rechtvaardig, ja, een God der wrake;</w:t>
      </w:r>
    </w:p>
    <w:p w14:paraId="4F6E9969" w14:textId="77777777" w:rsidR="007479C9" w:rsidRPr="00D46F09" w:rsidRDefault="007479C9" w:rsidP="007479C9">
      <w:pPr>
        <w:spacing w:after="0"/>
        <w:jc w:val="both"/>
      </w:pPr>
      <w:r w:rsidRPr="00D46F09">
        <w:t>en Hij is liefde, Hij wil zalig maken.</w:t>
      </w:r>
    </w:p>
    <w:p w14:paraId="61003D57" w14:textId="77777777" w:rsidR="007479C9" w:rsidRPr="00D46F09" w:rsidRDefault="007479C9" w:rsidP="007479C9">
      <w:pPr>
        <w:spacing w:after="0"/>
        <w:jc w:val="both"/>
      </w:pPr>
      <w:r w:rsidRPr="00D46F09">
        <w:t>zie hier de schalen die ten volle wegen</w:t>
      </w:r>
    </w:p>
    <w:p w14:paraId="613E1788" w14:textId="77777777" w:rsidR="007479C9" w:rsidRPr="00D46F09" w:rsidRDefault="007479C9" w:rsidP="007479C9">
      <w:pPr>
        <w:spacing w:after="0"/>
        <w:jc w:val="both"/>
      </w:pPr>
      <w:r w:rsidRPr="00D46F09">
        <w:t>en vloek en zegen.</w:t>
      </w:r>
    </w:p>
    <w:p w14:paraId="2619AFF3" w14:textId="77777777" w:rsidR="007479C9" w:rsidRPr="00D46F09" w:rsidRDefault="007479C9" w:rsidP="007479C9">
      <w:pPr>
        <w:spacing w:after="0"/>
        <w:jc w:val="both"/>
      </w:pPr>
    </w:p>
    <w:p w14:paraId="378C6DCB" w14:textId="3D91D26B" w:rsidR="00313EB3" w:rsidRPr="00D46F09" w:rsidRDefault="00313EB3" w:rsidP="007479C9">
      <w:pPr>
        <w:spacing w:after="0"/>
        <w:jc w:val="both"/>
        <w:rPr>
          <w:u w:val="single"/>
        </w:rPr>
      </w:pPr>
      <w:r w:rsidRPr="00D46F09">
        <w:rPr>
          <w:u w:val="single"/>
        </w:rPr>
        <w:t>Mannen</w:t>
      </w:r>
    </w:p>
    <w:p w14:paraId="427FB433" w14:textId="77777777" w:rsidR="007479C9" w:rsidRPr="00D46F09" w:rsidRDefault="007479C9" w:rsidP="007479C9">
      <w:pPr>
        <w:spacing w:after="0"/>
        <w:jc w:val="both"/>
      </w:pPr>
      <w:r w:rsidRPr="00D46F09">
        <w:t>5 Dit breekt mijn trots. Waar zou ik nog op bogen?</w:t>
      </w:r>
    </w:p>
    <w:p w14:paraId="3830E7D6" w14:textId="77777777" w:rsidR="007479C9" w:rsidRPr="00D46F09" w:rsidRDefault="007479C9" w:rsidP="007479C9">
      <w:pPr>
        <w:spacing w:after="0"/>
        <w:jc w:val="both"/>
      </w:pPr>
      <w:r w:rsidRPr="00D46F09">
        <w:t>Ik lig in 't stof, maar God komt mij verhogen,</w:t>
      </w:r>
    </w:p>
    <w:p w14:paraId="473AD861" w14:textId="77777777" w:rsidR="007479C9" w:rsidRPr="00D46F09" w:rsidRDefault="007479C9" w:rsidP="007479C9">
      <w:pPr>
        <w:spacing w:after="0"/>
        <w:jc w:val="both"/>
      </w:pPr>
      <w:r w:rsidRPr="00D46F09">
        <w:t>nu ik van vijand Gods en tegenstander</w:t>
      </w:r>
    </w:p>
    <w:p w14:paraId="378BE0B3" w14:textId="77777777" w:rsidR="007479C9" w:rsidRPr="00D46F09" w:rsidRDefault="007479C9" w:rsidP="007479C9">
      <w:pPr>
        <w:spacing w:after="0"/>
        <w:jc w:val="both"/>
      </w:pPr>
      <w:r w:rsidRPr="00D46F09">
        <w:t>in vriend verander.</w:t>
      </w:r>
    </w:p>
    <w:p w14:paraId="0C37F63E" w14:textId="77777777" w:rsidR="007479C9" w:rsidRPr="00D46F09" w:rsidRDefault="007479C9" w:rsidP="007479C9">
      <w:pPr>
        <w:spacing w:after="0"/>
        <w:jc w:val="both"/>
      </w:pPr>
    </w:p>
    <w:p w14:paraId="69922C9E" w14:textId="7788ED7B" w:rsidR="00313EB3" w:rsidRPr="00D46F09" w:rsidRDefault="00313EB3" w:rsidP="007479C9">
      <w:pPr>
        <w:spacing w:after="0"/>
        <w:jc w:val="both"/>
        <w:rPr>
          <w:u w:val="single"/>
        </w:rPr>
      </w:pPr>
      <w:r w:rsidRPr="00D46F09">
        <w:rPr>
          <w:u w:val="single"/>
        </w:rPr>
        <w:t>Vrouwen</w:t>
      </w:r>
    </w:p>
    <w:p w14:paraId="59EE5960" w14:textId="77777777" w:rsidR="007479C9" w:rsidRPr="00D46F09" w:rsidRDefault="007479C9" w:rsidP="007479C9">
      <w:pPr>
        <w:spacing w:after="0"/>
        <w:jc w:val="both"/>
      </w:pPr>
      <w:r w:rsidRPr="00D46F09">
        <w:t>6 Daar Ge U voor mij hebt in de dood gegeven,</w:t>
      </w:r>
    </w:p>
    <w:p w14:paraId="27E7A233" w14:textId="77777777" w:rsidR="007479C9" w:rsidRPr="00D46F09" w:rsidRDefault="007479C9" w:rsidP="007479C9">
      <w:pPr>
        <w:spacing w:after="0"/>
        <w:jc w:val="both"/>
      </w:pPr>
      <w:r w:rsidRPr="00D46F09">
        <w:t>hoe zou ik naar mijn eigen wil nog leven?</w:t>
      </w:r>
    </w:p>
    <w:p w14:paraId="7C464EB2" w14:textId="77777777" w:rsidR="007479C9" w:rsidRPr="00D46F09" w:rsidRDefault="007479C9" w:rsidP="007479C9">
      <w:pPr>
        <w:spacing w:after="0"/>
        <w:jc w:val="both"/>
      </w:pPr>
      <w:r w:rsidRPr="00D46F09">
        <w:t>Zou ik aan U voor zulk een bitter lijden</w:t>
      </w:r>
    </w:p>
    <w:p w14:paraId="30461081" w14:textId="77777777" w:rsidR="007479C9" w:rsidRPr="00D46F09" w:rsidRDefault="007479C9" w:rsidP="007479C9">
      <w:pPr>
        <w:spacing w:after="0"/>
        <w:jc w:val="both"/>
      </w:pPr>
      <w:r w:rsidRPr="00D46F09">
        <w:t>mijn hart niet wijden?</w:t>
      </w:r>
    </w:p>
    <w:p w14:paraId="0AF3F8DD" w14:textId="77777777" w:rsidR="007479C9" w:rsidRPr="00D46F09" w:rsidRDefault="007479C9" w:rsidP="007479C9">
      <w:pPr>
        <w:spacing w:after="0"/>
        <w:jc w:val="both"/>
      </w:pPr>
    </w:p>
    <w:p w14:paraId="630A30FD" w14:textId="0BCD6D7B" w:rsidR="00313EB3" w:rsidRPr="00D46F09" w:rsidRDefault="00313EB3" w:rsidP="007479C9">
      <w:pPr>
        <w:spacing w:after="0"/>
        <w:jc w:val="both"/>
        <w:rPr>
          <w:u w:val="single"/>
        </w:rPr>
      </w:pPr>
      <w:r w:rsidRPr="00D46F09">
        <w:rPr>
          <w:u w:val="single"/>
        </w:rPr>
        <w:t>Samen</w:t>
      </w:r>
    </w:p>
    <w:p w14:paraId="4C9EDB26" w14:textId="77777777" w:rsidR="007479C9" w:rsidRPr="00D46F09" w:rsidRDefault="007479C9" w:rsidP="007479C9">
      <w:pPr>
        <w:spacing w:after="0"/>
        <w:jc w:val="both"/>
      </w:pPr>
      <w:r w:rsidRPr="00D46F09">
        <w:t xml:space="preserve">7 Laat mij, o Heer', Uw </w:t>
      </w:r>
      <w:proofErr w:type="spellStart"/>
      <w:r w:rsidRPr="00D46F09">
        <w:t>wond're</w:t>
      </w:r>
      <w:proofErr w:type="spellEnd"/>
      <w:r w:rsidRPr="00D46F09">
        <w:t xml:space="preserve"> wijsheid prijzen,</w:t>
      </w:r>
    </w:p>
    <w:p w14:paraId="054A28BC" w14:textId="77777777" w:rsidR="007479C9" w:rsidRPr="00D46F09" w:rsidRDefault="007479C9" w:rsidP="007479C9">
      <w:pPr>
        <w:spacing w:after="0"/>
        <w:jc w:val="both"/>
      </w:pPr>
      <w:r w:rsidRPr="00D46F09">
        <w:t>dwaasheid en ergernis voor wereldwijzen,</w:t>
      </w:r>
    </w:p>
    <w:p w14:paraId="0909654E" w14:textId="77777777" w:rsidR="007479C9" w:rsidRPr="00D46F09" w:rsidRDefault="007479C9" w:rsidP="007479C9">
      <w:pPr>
        <w:spacing w:after="0"/>
        <w:jc w:val="both"/>
      </w:pPr>
      <w:r w:rsidRPr="00D46F09">
        <w:t>laat mij Uw kruis dat sterken zwakheid noemen</w:t>
      </w:r>
    </w:p>
    <w:p w14:paraId="48800CDE" w14:textId="77777777" w:rsidR="007479C9" w:rsidRPr="00D46F09" w:rsidRDefault="007479C9" w:rsidP="007479C9">
      <w:pPr>
        <w:spacing w:after="0"/>
        <w:jc w:val="both"/>
      </w:pPr>
      <w:r w:rsidRPr="00D46F09">
        <w:t>als sterkte roemen</w:t>
      </w:r>
    </w:p>
    <w:p w14:paraId="32888AD0" w14:textId="77777777" w:rsidR="007479C9" w:rsidRPr="00D46F09" w:rsidRDefault="007479C9" w:rsidP="00F51661">
      <w:pPr>
        <w:spacing w:after="0"/>
        <w:jc w:val="both"/>
      </w:pPr>
    </w:p>
    <w:p w14:paraId="51AE48B6" w14:textId="73E27937" w:rsidR="00A53D18" w:rsidRPr="00496195" w:rsidRDefault="00722D79" w:rsidP="00F51661">
      <w:pPr>
        <w:spacing w:after="0"/>
        <w:jc w:val="both"/>
        <w:rPr>
          <w:color w:val="EE0000"/>
        </w:rPr>
      </w:pPr>
      <w:r w:rsidRPr="00496195">
        <w:rPr>
          <w:color w:val="EE0000"/>
        </w:rPr>
        <w:t>Pilatus heeft het niet makkelijk. Hij voelt wel aan dat de Heere-Jezus onschuldig is</w:t>
      </w:r>
      <w:r w:rsidR="000F1987" w:rsidRPr="00496195">
        <w:rPr>
          <w:color w:val="EE0000"/>
        </w:rPr>
        <w:t xml:space="preserve">. Maar wat moet hij beginnen? Moet hij kiezen voor de Heere-Jezus? Dat kost hem zijn aanzien bij de mensen en misschien wel zijn baan als er oproep uitbreekt. Moet hij kiezen voor de boze menigte? </w:t>
      </w:r>
      <w:r w:rsidR="00864296" w:rsidRPr="00496195">
        <w:rPr>
          <w:color w:val="EE0000"/>
        </w:rPr>
        <w:t xml:space="preserve">Wat betekent dat voor zijn betrouwbaarheid als rechter? </w:t>
      </w:r>
      <w:r w:rsidR="006875DB" w:rsidRPr="00496195">
        <w:rPr>
          <w:color w:val="EE0000"/>
        </w:rPr>
        <w:t xml:space="preserve">Pilatus denkt een tussenoplossing te hebben gevonden. Hij trekt zijn </w:t>
      </w:r>
      <w:r w:rsidR="00873350" w:rsidRPr="00496195">
        <w:rPr>
          <w:color w:val="EE0000"/>
        </w:rPr>
        <w:t xml:space="preserve">verantwoordelijkheid van de Heere Jezus af. Hij wil als het ware tussen de </w:t>
      </w:r>
      <w:r w:rsidR="00873350" w:rsidRPr="00496195">
        <w:rPr>
          <w:color w:val="EE0000"/>
        </w:rPr>
        <w:lastRenderedPageBreak/>
        <w:t>boze menigte en de Heere-Jezus vandaan stappen.</w:t>
      </w:r>
      <w:r w:rsidR="00896687" w:rsidRPr="00496195">
        <w:rPr>
          <w:color w:val="EE0000"/>
        </w:rPr>
        <w:t xml:space="preserve"> Fout Pilatus, j</w:t>
      </w:r>
      <w:r w:rsidR="00DE70F3" w:rsidRPr="00496195">
        <w:rPr>
          <w:color w:val="EE0000"/>
        </w:rPr>
        <w:t>ij</w:t>
      </w:r>
      <w:r w:rsidR="00896687" w:rsidRPr="00496195">
        <w:rPr>
          <w:color w:val="EE0000"/>
        </w:rPr>
        <w:t xml:space="preserve"> bent verantwoordelijk voor het onschuldig overleveren van de Heere-Jezus tot </w:t>
      </w:r>
      <w:r w:rsidR="005B1179" w:rsidRPr="00496195">
        <w:rPr>
          <w:color w:val="EE0000"/>
        </w:rPr>
        <w:t xml:space="preserve">de kruisdood. </w:t>
      </w:r>
    </w:p>
    <w:p w14:paraId="5D8C25B0" w14:textId="77777777" w:rsidR="00730538" w:rsidRPr="00496195" w:rsidRDefault="00730538" w:rsidP="00F51661">
      <w:pPr>
        <w:spacing w:after="0"/>
        <w:jc w:val="both"/>
        <w:rPr>
          <w:color w:val="EE0000"/>
        </w:rPr>
      </w:pPr>
    </w:p>
    <w:p w14:paraId="5111FC44" w14:textId="5DEB2755" w:rsidR="00730538" w:rsidRPr="00496195" w:rsidRDefault="001539C7" w:rsidP="00F51661">
      <w:pPr>
        <w:spacing w:after="0"/>
        <w:jc w:val="both"/>
        <w:rPr>
          <w:color w:val="EE0000"/>
        </w:rPr>
      </w:pPr>
      <w:r w:rsidRPr="00496195">
        <w:rPr>
          <w:color w:val="EE0000"/>
        </w:rPr>
        <w:t>Na een zware</w:t>
      </w:r>
      <w:r w:rsidR="00DB27D7" w:rsidRPr="00496195">
        <w:rPr>
          <w:color w:val="EE0000"/>
        </w:rPr>
        <w:t xml:space="preserve"> mishandeling en </w:t>
      </w:r>
      <w:r w:rsidR="00976713" w:rsidRPr="00496195">
        <w:rPr>
          <w:color w:val="EE0000"/>
        </w:rPr>
        <w:t>spot,</w:t>
      </w:r>
      <w:r w:rsidRPr="00496195">
        <w:rPr>
          <w:color w:val="EE0000"/>
        </w:rPr>
        <w:t xml:space="preserve"> wordt </w:t>
      </w:r>
      <w:r w:rsidR="00DD37B4" w:rsidRPr="00496195">
        <w:rPr>
          <w:color w:val="EE0000"/>
        </w:rPr>
        <w:t>Johannes’</w:t>
      </w:r>
      <w:r w:rsidRPr="00496195">
        <w:rPr>
          <w:color w:val="EE0000"/>
        </w:rPr>
        <w:t xml:space="preserve"> Meester gehangen tussen twee misdadigers</w:t>
      </w:r>
      <w:r w:rsidR="00976713" w:rsidRPr="00496195">
        <w:rPr>
          <w:color w:val="EE0000"/>
        </w:rPr>
        <w:t xml:space="preserve"> aan het kruis</w:t>
      </w:r>
      <w:r w:rsidRPr="00496195">
        <w:rPr>
          <w:color w:val="EE0000"/>
        </w:rPr>
        <w:t xml:space="preserve">. </w:t>
      </w:r>
      <w:r w:rsidR="006C27C6" w:rsidRPr="00496195">
        <w:rPr>
          <w:color w:val="EE0000"/>
        </w:rPr>
        <w:t>Daar hangt Hij. Jezus de Nazaréner</w:t>
      </w:r>
      <w:r w:rsidR="00D7762B" w:rsidRPr="00496195">
        <w:rPr>
          <w:color w:val="EE0000"/>
        </w:rPr>
        <w:t>, de Koning van de Joden.</w:t>
      </w:r>
      <w:r w:rsidR="00B16BBE" w:rsidRPr="00496195">
        <w:rPr>
          <w:color w:val="EE0000"/>
        </w:rPr>
        <w:t xml:space="preserve"> </w:t>
      </w:r>
      <w:r w:rsidR="008E7EB5" w:rsidRPr="00496195">
        <w:rPr>
          <w:color w:val="EE0000"/>
        </w:rPr>
        <w:t>Daar hangt hij als, de</w:t>
      </w:r>
      <w:r w:rsidR="00B16BBE" w:rsidRPr="00496195">
        <w:rPr>
          <w:color w:val="EE0000"/>
        </w:rPr>
        <w:t xml:space="preserve"> Zaligmaker, ook voor de zonden van Johannes. </w:t>
      </w:r>
      <w:r w:rsidR="00D7762B" w:rsidRPr="00496195">
        <w:rPr>
          <w:color w:val="EE0000"/>
        </w:rPr>
        <w:t xml:space="preserve"> Zijn kleren zijn van Hem afgepakt. Niets heeft Hij meer over. Alleen Liefde. Liefde tot Zijn Vader. Om Hem te gehoorzamen. Liefde </w:t>
      </w:r>
      <w:r w:rsidR="00CC355D" w:rsidRPr="00496195">
        <w:rPr>
          <w:color w:val="EE0000"/>
        </w:rPr>
        <w:t>tot Zijn moeder, Hij wijst Johannes aan als haar zoon. Liefde tot het einde. Daar hangt Hij</w:t>
      </w:r>
      <w:r w:rsidR="00FD7255" w:rsidRPr="00496195">
        <w:rPr>
          <w:color w:val="EE0000"/>
        </w:rPr>
        <w:t>. De koning. Hij strijd met satan. Wie zal overwinnen?</w:t>
      </w:r>
      <w:r w:rsidR="00B16BBE" w:rsidRPr="00496195">
        <w:rPr>
          <w:color w:val="EE0000"/>
        </w:rPr>
        <w:t xml:space="preserve"> </w:t>
      </w:r>
      <w:r w:rsidR="00857539" w:rsidRPr="00496195">
        <w:rPr>
          <w:color w:val="EE0000"/>
        </w:rPr>
        <w:t xml:space="preserve">Luister, daar klinkt het over </w:t>
      </w:r>
      <w:proofErr w:type="spellStart"/>
      <w:r w:rsidR="00857539" w:rsidRPr="00496195">
        <w:rPr>
          <w:color w:val="EE0000"/>
        </w:rPr>
        <w:t>Golgotha</w:t>
      </w:r>
      <w:proofErr w:type="spellEnd"/>
      <w:r w:rsidR="00857539" w:rsidRPr="00496195">
        <w:rPr>
          <w:color w:val="EE0000"/>
        </w:rPr>
        <w:t xml:space="preserve">: </w:t>
      </w:r>
      <w:r w:rsidR="00441F43" w:rsidRPr="00496195">
        <w:rPr>
          <w:color w:val="EE0000"/>
        </w:rPr>
        <w:t>‘Het is volbracht!’</w:t>
      </w:r>
      <w:r w:rsidR="009D24CC" w:rsidRPr="00496195">
        <w:rPr>
          <w:color w:val="EE0000"/>
        </w:rPr>
        <w:t xml:space="preserve"> </w:t>
      </w:r>
      <w:r w:rsidR="00441F43" w:rsidRPr="00496195">
        <w:rPr>
          <w:color w:val="EE0000"/>
        </w:rPr>
        <w:t>Het klinkt tot in de hemel, het klinkt tot in de hel! Het klinkt nu tot jou</w:t>
      </w:r>
      <w:r w:rsidR="00293A20" w:rsidRPr="00496195">
        <w:rPr>
          <w:color w:val="EE0000"/>
        </w:rPr>
        <w:t xml:space="preserve">: Het is volbracht! Jezus is Koning. Hij heeft de zonde en de dood overwonnen. </w:t>
      </w:r>
    </w:p>
    <w:p w14:paraId="6E1437C3" w14:textId="2D6D52FC" w:rsidR="009F190B" w:rsidRPr="00496195" w:rsidRDefault="00780B15" w:rsidP="00F51661">
      <w:pPr>
        <w:spacing w:after="0"/>
        <w:jc w:val="both"/>
        <w:rPr>
          <w:color w:val="EE0000"/>
        </w:rPr>
      </w:pPr>
      <w:r w:rsidRPr="00496195">
        <w:rPr>
          <w:color w:val="EE0000"/>
        </w:rPr>
        <w:t xml:space="preserve"> </w:t>
      </w:r>
    </w:p>
    <w:p w14:paraId="7883A1C5" w14:textId="693E6A40" w:rsidR="00133460" w:rsidRPr="00496195" w:rsidRDefault="00133460" w:rsidP="00F51661">
      <w:pPr>
        <w:spacing w:after="0"/>
        <w:jc w:val="both"/>
        <w:rPr>
          <w:color w:val="EE0000"/>
        </w:rPr>
      </w:pPr>
      <w:r w:rsidRPr="00496195">
        <w:rPr>
          <w:color w:val="EE0000"/>
        </w:rPr>
        <w:t>We gaan samen zingen</w:t>
      </w:r>
      <w:r w:rsidR="003A4976" w:rsidRPr="00496195">
        <w:rPr>
          <w:color w:val="EE0000"/>
        </w:rPr>
        <w:t xml:space="preserve"> ‘Is dat, is dat mijn koning’</w:t>
      </w:r>
    </w:p>
    <w:p w14:paraId="4D58FAE0" w14:textId="77777777" w:rsidR="003A4976" w:rsidRPr="00D46F09" w:rsidRDefault="003A4976" w:rsidP="003A4976">
      <w:pPr>
        <w:spacing w:after="0"/>
        <w:jc w:val="both"/>
      </w:pPr>
    </w:p>
    <w:p w14:paraId="699D52A4" w14:textId="77777777" w:rsidR="003A4976" w:rsidRPr="00D46F09" w:rsidRDefault="003A4976" w:rsidP="003A4976">
      <w:pPr>
        <w:spacing w:after="0"/>
        <w:jc w:val="both"/>
      </w:pPr>
      <w:r w:rsidRPr="00D46F09">
        <w:t>1 Is dat, is dat mijn Koning,</w:t>
      </w:r>
    </w:p>
    <w:p w14:paraId="537853AA" w14:textId="77777777" w:rsidR="003A4976" w:rsidRPr="00D46F09" w:rsidRDefault="003A4976" w:rsidP="003A4976">
      <w:pPr>
        <w:spacing w:after="0"/>
        <w:jc w:val="both"/>
      </w:pPr>
      <w:r w:rsidRPr="00D46F09">
        <w:t xml:space="preserve">dat aller </w:t>
      </w:r>
      <w:proofErr w:type="spellStart"/>
      <w:r w:rsidRPr="00D46F09">
        <w:t>vaad'ren</w:t>
      </w:r>
      <w:proofErr w:type="spellEnd"/>
      <w:r w:rsidRPr="00D46F09">
        <w:t xml:space="preserve"> wens,</w:t>
      </w:r>
    </w:p>
    <w:p w14:paraId="4A2E84C9" w14:textId="77777777" w:rsidR="003A4976" w:rsidRPr="00D46F09" w:rsidRDefault="003A4976" w:rsidP="003A4976">
      <w:pPr>
        <w:spacing w:after="0"/>
        <w:jc w:val="both"/>
      </w:pPr>
      <w:r w:rsidRPr="00D46F09">
        <w:t>is dat, is dat Zijn kroning?</w:t>
      </w:r>
    </w:p>
    <w:p w14:paraId="75A8FFAA" w14:textId="77777777" w:rsidR="003A4976" w:rsidRPr="00D46F09" w:rsidRDefault="003A4976" w:rsidP="003A4976">
      <w:pPr>
        <w:spacing w:after="0"/>
        <w:jc w:val="both"/>
      </w:pPr>
      <w:r w:rsidRPr="00D46F09">
        <w:t>Zie, zie, aanschouw de mens!</w:t>
      </w:r>
    </w:p>
    <w:p w14:paraId="6F650521" w14:textId="77777777" w:rsidR="003A4976" w:rsidRPr="00D46F09" w:rsidRDefault="003A4976" w:rsidP="003A4976">
      <w:pPr>
        <w:spacing w:after="0"/>
        <w:jc w:val="both"/>
      </w:pPr>
      <w:r w:rsidRPr="00D46F09">
        <w:t>Moet Hij dat spotkleed dragen,</w:t>
      </w:r>
    </w:p>
    <w:p w14:paraId="1182C43E" w14:textId="77777777" w:rsidR="003A4976" w:rsidRPr="00D46F09" w:rsidRDefault="003A4976" w:rsidP="003A4976">
      <w:pPr>
        <w:spacing w:after="0"/>
        <w:jc w:val="both"/>
      </w:pPr>
      <w:r w:rsidRPr="00D46F09">
        <w:t>dat riet, die doornenkroon,</w:t>
      </w:r>
    </w:p>
    <w:p w14:paraId="60AF3EBC" w14:textId="77777777" w:rsidR="003A4976" w:rsidRPr="00D46F09" w:rsidRDefault="003A4976" w:rsidP="003A4976">
      <w:pPr>
        <w:spacing w:after="0"/>
        <w:jc w:val="both"/>
      </w:pPr>
      <w:r w:rsidRPr="00D46F09">
        <w:t>lijdt Hij die spot, die slagen,</w:t>
      </w:r>
    </w:p>
    <w:p w14:paraId="3E06A5B0" w14:textId="77777777" w:rsidR="003A4976" w:rsidRPr="00D46F09" w:rsidRDefault="003A4976" w:rsidP="003A4976">
      <w:pPr>
        <w:spacing w:after="0"/>
        <w:jc w:val="both"/>
      </w:pPr>
      <w:r w:rsidRPr="00D46F09">
        <w:t>Hij, God, Uw eigen Zoon?</w:t>
      </w:r>
    </w:p>
    <w:p w14:paraId="200F204A" w14:textId="77777777" w:rsidR="003A4976" w:rsidRPr="00D46F09" w:rsidRDefault="003A4976" w:rsidP="003A4976">
      <w:pPr>
        <w:spacing w:after="0"/>
        <w:jc w:val="both"/>
      </w:pPr>
    </w:p>
    <w:p w14:paraId="7F567811" w14:textId="77777777" w:rsidR="003A4976" w:rsidRPr="00D46F09" w:rsidRDefault="003A4976" w:rsidP="003A4976">
      <w:pPr>
        <w:spacing w:after="0"/>
        <w:jc w:val="both"/>
      </w:pPr>
      <w:r w:rsidRPr="00D46F09">
        <w:t>2 Ja, ik kost Hem die slagen,</w:t>
      </w:r>
    </w:p>
    <w:p w14:paraId="3349256E" w14:textId="77777777" w:rsidR="003A4976" w:rsidRPr="00D46F09" w:rsidRDefault="003A4976" w:rsidP="003A4976">
      <w:pPr>
        <w:spacing w:after="0"/>
        <w:jc w:val="both"/>
      </w:pPr>
      <w:r w:rsidRPr="00D46F09">
        <w:t>die smarten en die hoon;</w:t>
      </w:r>
    </w:p>
    <w:p w14:paraId="182DAD2D" w14:textId="77777777" w:rsidR="003A4976" w:rsidRPr="00D46F09" w:rsidRDefault="003A4976" w:rsidP="003A4976">
      <w:pPr>
        <w:spacing w:after="0"/>
        <w:jc w:val="both"/>
      </w:pPr>
      <w:r w:rsidRPr="00D46F09">
        <w:t>ik doe dat kleed Hem dragen,</w:t>
      </w:r>
    </w:p>
    <w:p w14:paraId="2B596460" w14:textId="77777777" w:rsidR="003A4976" w:rsidRPr="00D46F09" w:rsidRDefault="003A4976" w:rsidP="003A4976">
      <w:pPr>
        <w:spacing w:after="0"/>
        <w:jc w:val="both"/>
      </w:pPr>
      <w:r w:rsidRPr="00D46F09">
        <w:t>dat riet, die doornenkroon;</w:t>
      </w:r>
    </w:p>
    <w:p w14:paraId="1F6C863A" w14:textId="77777777" w:rsidR="003A4976" w:rsidRPr="00D46F09" w:rsidRDefault="003A4976" w:rsidP="003A4976">
      <w:pPr>
        <w:spacing w:after="0"/>
        <w:jc w:val="both"/>
      </w:pPr>
      <w:r w:rsidRPr="00D46F09">
        <w:t>ik sloeg Hem al die wonden,</w:t>
      </w:r>
    </w:p>
    <w:p w14:paraId="21662043" w14:textId="77777777" w:rsidR="003A4976" w:rsidRPr="00D46F09" w:rsidRDefault="003A4976" w:rsidP="003A4976">
      <w:pPr>
        <w:spacing w:after="0"/>
        <w:jc w:val="both"/>
      </w:pPr>
      <w:r w:rsidRPr="00D46F09">
        <w:t>voor mij moet Hij daar staan;</w:t>
      </w:r>
    </w:p>
    <w:p w14:paraId="65F05EDD" w14:textId="77777777" w:rsidR="003A4976" w:rsidRPr="00D46F09" w:rsidRDefault="003A4976" w:rsidP="003A4976">
      <w:pPr>
        <w:spacing w:after="0"/>
        <w:jc w:val="both"/>
      </w:pPr>
      <w:r w:rsidRPr="00D46F09">
        <w:t>ik deed door mijne zonden,</w:t>
      </w:r>
    </w:p>
    <w:p w14:paraId="51742AC9" w14:textId="77777777" w:rsidR="003A4976" w:rsidRPr="00D46F09" w:rsidRDefault="003A4976" w:rsidP="003A4976">
      <w:pPr>
        <w:spacing w:after="0"/>
        <w:jc w:val="both"/>
      </w:pPr>
      <w:r w:rsidRPr="00D46F09">
        <w:t xml:space="preserve">Hem al die </w:t>
      </w:r>
      <w:proofErr w:type="spellStart"/>
      <w:r w:rsidRPr="00D46F09">
        <w:t>jamm'ren</w:t>
      </w:r>
      <w:proofErr w:type="spellEnd"/>
      <w:r w:rsidRPr="00D46F09">
        <w:t xml:space="preserve"> aan.</w:t>
      </w:r>
    </w:p>
    <w:p w14:paraId="709A4D70" w14:textId="77777777" w:rsidR="003A4976" w:rsidRPr="00D46F09" w:rsidRDefault="003A4976" w:rsidP="003A4976">
      <w:pPr>
        <w:spacing w:after="0"/>
        <w:jc w:val="both"/>
      </w:pPr>
    </w:p>
    <w:p w14:paraId="6A99BB85" w14:textId="77777777" w:rsidR="003A4976" w:rsidRPr="00D46F09" w:rsidRDefault="003A4976" w:rsidP="003A4976">
      <w:pPr>
        <w:spacing w:after="0"/>
        <w:jc w:val="both"/>
      </w:pPr>
      <w:r w:rsidRPr="00D46F09">
        <w:t>3 O Jezus, man van smarten,</w:t>
      </w:r>
    </w:p>
    <w:p w14:paraId="26BBC4A5" w14:textId="77777777" w:rsidR="003A4976" w:rsidRPr="00D46F09" w:rsidRDefault="003A4976" w:rsidP="003A4976">
      <w:pPr>
        <w:spacing w:after="0"/>
        <w:jc w:val="both"/>
      </w:pPr>
      <w:r w:rsidRPr="00D46F09">
        <w:t xml:space="preserve">Gij aller </w:t>
      </w:r>
      <w:proofErr w:type="spellStart"/>
      <w:r w:rsidRPr="00D46F09">
        <w:t>vaad'ren</w:t>
      </w:r>
      <w:proofErr w:type="spellEnd"/>
      <w:r w:rsidRPr="00D46F09">
        <w:t xml:space="preserve"> wens,</w:t>
      </w:r>
    </w:p>
    <w:p w14:paraId="0C73B3EE" w14:textId="77777777" w:rsidR="003A4976" w:rsidRPr="00D46F09" w:rsidRDefault="003A4976" w:rsidP="003A4976">
      <w:pPr>
        <w:spacing w:after="0"/>
        <w:jc w:val="both"/>
      </w:pPr>
      <w:r w:rsidRPr="00D46F09">
        <w:t>herinner aller harten</w:t>
      </w:r>
    </w:p>
    <w:p w14:paraId="4DCA5799" w14:textId="77777777" w:rsidR="003A4976" w:rsidRPr="00D46F09" w:rsidRDefault="003A4976" w:rsidP="003A4976">
      <w:pPr>
        <w:spacing w:after="0"/>
        <w:jc w:val="both"/>
      </w:pPr>
      <w:r w:rsidRPr="00D46F09">
        <w:t>'t aandoenlijk: "Zie den mens!"</w:t>
      </w:r>
    </w:p>
    <w:p w14:paraId="668F73E1" w14:textId="77777777" w:rsidR="003A4976" w:rsidRPr="00D46F09" w:rsidRDefault="003A4976" w:rsidP="003A4976">
      <w:pPr>
        <w:spacing w:after="0"/>
        <w:jc w:val="both"/>
      </w:pPr>
      <w:r w:rsidRPr="00D46F09">
        <w:t>Laat mij toch nooit vergeten</w:t>
      </w:r>
    </w:p>
    <w:p w14:paraId="285D5CC6" w14:textId="77777777" w:rsidR="003A4976" w:rsidRPr="00D46F09" w:rsidRDefault="003A4976" w:rsidP="003A4976">
      <w:pPr>
        <w:spacing w:after="0"/>
        <w:jc w:val="both"/>
      </w:pPr>
      <w:r w:rsidRPr="00D46F09">
        <w:t>die kroon, dat kleed, dat riet!</w:t>
      </w:r>
    </w:p>
    <w:p w14:paraId="20BCF033" w14:textId="77777777" w:rsidR="003A4976" w:rsidRPr="00D46F09" w:rsidRDefault="003A4976" w:rsidP="003A4976">
      <w:pPr>
        <w:spacing w:after="0"/>
        <w:jc w:val="both"/>
      </w:pPr>
      <w:r w:rsidRPr="00D46F09">
        <w:t>Dit troostte mijn geweten:</w:t>
      </w:r>
    </w:p>
    <w:p w14:paraId="18DDCA5E" w14:textId="0B5786F5" w:rsidR="003A4976" w:rsidRPr="00D46F09" w:rsidRDefault="003A4976" w:rsidP="003A4976">
      <w:pPr>
        <w:spacing w:after="0"/>
        <w:jc w:val="both"/>
      </w:pPr>
      <w:r w:rsidRPr="00D46F09">
        <w:t>'t is al voor mij geschied!</w:t>
      </w:r>
    </w:p>
    <w:p w14:paraId="1E3A9BF0" w14:textId="77777777" w:rsidR="00896109" w:rsidRPr="00D46F09" w:rsidRDefault="00896109" w:rsidP="00B30442">
      <w:pPr>
        <w:spacing w:after="0"/>
        <w:jc w:val="both"/>
      </w:pPr>
    </w:p>
    <w:p w14:paraId="0F7FEB34" w14:textId="77777777" w:rsidR="00722135" w:rsidRPr="00D46F09" w:rsidRDefault="00736D4C" w:rsidP="00FA28EF">
      <w:pPr>
        <w:spacing w:after="0"/>
        <w:jc w:val="both"/>
        <w:rPr>
          <w:b/>
          <w:bCs/>
        </w:rPr>
      </w:pPr>
      <w:r w:rsidRPr="00D46F09">
        <w:rPr>
          <w:b/>
          <w:bCs/>
        </w:rPr>
        <w:t xml:space="preserve">De getuigenis van Gods kerk </w:t>
      </w:r>
      <w:r w:rsidR="00722135" w:rsidRPr="00D46F09">
        <w:rPr>
          <w:b/>
          <w:bCs/>
        </w:rPr>
        <w:t>in de eeuwen na Johannes</w:t>
      </w:r>
    </w:p>
    <w:p w14:paraId="6D20D177" w14:textId="47B62285" w:rsidR="00722135" w:rsidRPr="00D46F09" w:rsidRDefault="00722135" w:rsidP="00FA28EF">
      <w:pPr>
        <w:spacing w:after="0"/>
        <w:jc w:val="both"/>
      </w:pPr>
      <w:r w:rsidRPr="00D46F09">
        <w:t xml:space="preserve">We luisteren naar een gedicht </w:t>
      </w:r>
      <w:r w:rsidR="00DF5627" w:rsidRPr="00D46F09">
        <w:t>naar aanleiding van de Christenreis van John Bun</w:t>
      </w:r>
      <w:r w:rsidR="00BD65DB" w:rsidRPr="00D46F09">
        <w:t>yan</w:t>
      </w:r>
      <w:r w:rsidR="00920468" w:rsidRPr="00D46F09">
        <w:t>, gelezen door</w:t>
      </w:r>
      <w:r w:rsidR="001210E6">
        <w:t xml:space="preserve"> </w:t>
      </w:r>
      <w:r w:rsidR="001210E6" w:rsidRPr="001210E6">
        <w:rPr>
          <w:highlight w:val="yellow"/>
        </w:rPr>
        <w:t>Henrike</w:t>
      </w:r>
    </w:p>
    <w:p w14:paraId="09893A36" w14:textId="77777777" w:rsidR="00920468" w:rsidRPr="00D46F09" w:rsidRDefault="00920468" w:rsidP="00FA28EF">
      <w:pPr>
        <w:spacing w:after="0"/>
        <w:jc w:val="both"/>
      </w:pPr>
    </w:p>
    <w:p w14:paraId="67E3306E" w14:textId="77777777" w:rsidR="00BD65DB" w:rsidRPr="005C1AC4" w:rsidRDefault="00BD65DB" w:rsidP="00BD65DB">
      <w:pPr>
        <w:spacing w:after="0"/>
        <w:jc w:val="both"/>
        <w:rPr>
          <w:color w:val="0070C0"/>
        </w:rPr>
      </w:pPr>
      <w:r w:rsidRPr="005C1AC4">
        <w:rPr>
          <w:color w:val="0070C0"/>
        </w:rPr>
        <w:t>1 Ik reisde voort, met schuld beladen,</w:t>
      </w:r>
    </w:p>
    <w:p w14:paraId="11C5DB62" w14:textId="77777777" w:rsidR="00BD65DB" w:rsidRPr="005C1AC4" w:rsidRDefault="00BD65DB" w:rsidP="00BD65DB">
      <w:pPr>
        <w:spacing w:after="0"/>
        <w:jc w:val="both"/>
        <w:rPr>
          <w:color w:val="0070C0"/>
        </w:rPr>
      </w:pPr>
      <w:r w:rsidRPr="005C1AC4">
        <w:rPr>
          <w:color w:val="0070C0"/>
        </w:rPr>
        <w:t>vol zorg en kommer neergedrukt.</w:t>
      </w:r>
    </w:p>
    <w:p w14:paraId="6E7DF5E5" w14:textId="77777777" w:rsidR="00BD65DB" w:rsidRPr="005C1AC4" w:rsidRDefault="00BD65DB" w:rsidP="00BD65DB">
      <w:pPr>
        <w:spacing w:after="0"/>
        <w:jc w:val="both"/>
        <w:rPr>
          <w:color w:val="0070C0"/>
        </w:rPr>
      </w:pPr>
      <w:r w:rsidRPr="005C1AC4">
        <w:rPr>
          <w:color w:val="0070C0"/>
        </w:rPr>
        <w:t>Maar hier bewees mij God genade,</w:t>
      </w:r>
    </w:p>
    <w:p w14:paraId="714F5457" w14:textId="77777777" w:rsidR="00BD65DB" w:rsidRPr="005C1AC4" w:rsidRDefault="00BD65DB" w:rsidP="00BD65DB">
      <w:pPr>
        <w:spacing w:after="0"/>
        <w:jc w:val="both"/>
        <w:rPr>
          <w:color w:val="0070C0"/>
        </w:rPr>
      </w:pPr>
      <w:r w:rsidRPr="005C1AC4">
        <w:rPr>
          <w:color w:val="0070C0"/>
        </w:rPr>
        <w:lastRenderedPageBreak/>
        <w:t>hier week mijn smart, mijn droefenis.</w:t>
      </w:r>
    </w:p>
    <w:p w14:paraId="0B637B14" w14:textId="77777777" w:rsidR="00BD65DB" w:rsidRPr="005C1AC4" w:rsidRDefault="00BD65DB" w:rsidP="00BD65DB">
      <w:pPr>
        <w:spacing w:after="0"/>
        <w:jc w:val="both"/>
        <w:rPr>
          <w:color w:val="0070C0"/>
        </w:rPr>
      </w:pPr>
      <w:r w:rsidRPr="005C1AC4">
        <w:rPr>
          <w:color w:val="0070C0"/>
        </w:rPr>
        <w:t>Welk oord is dit, wat plaats is deze!</w:t>
      </w:r>
    </w:p>
    <w:p w14:paraId="02757048" w14:textId="77777777" w:rsidR="00BD65DB" w:rsidRPr="005C1AC4" w:rsidRDefault="00BD65DB" w:rsidP="00BD65DB">
      <w:pPr>
        <w:spacing w:after="0"/>
        <w:jc w:val="both"/>
        <w:rPr>
          <w:color w:val="0070C0"/>
        </w:rPr>
      </w:pPr>
      <w:r w:rsidRPr="005C1AC4">
        <w:rPr>
          <w:color w:val="0070C0"/>
        </w:rPr>
        <w:t>Hier nam mijn druk opeens een end.</w:t>
      </w:r>
    </w:p>
    <w:p w14:paraId="6E612E9B" w14:textId="77777777" w:rsidR="00BD65DB" w:rsidRPr="005C1AC4" w:rsidRDefault="00BD65DB" w:rsidP="00BD65DB">
      <w:pPr>
        <w:spacing w:after="0"/>
        <w:jc w:val="both"/>
        <w:rPr>
          <w:color w:val="0070C0"/>
        </w:rPr>
      </w:pPr>
      <w:r w:rsidRPr="005C1AC4">
        <w:rPr>
          <w:color w:val="0070C0"/>
        </w:rPr>
        <w:t>Hier smaak ik, vrij van angst en vreze,</w:t>
      </w:r>
    </w:p>
    <w:p w14:paraId="2145CFD9" w14:textId="77777777" w:rsidR="00BD65DB" w:rsidRPr="005C1AC4" w:rsidRDefault="00BD65DB" w:rsidP="00BD65DB">
      <w:pPr>
        <w:spacing w:after="0"/>
        <w:jc w:val="both"/>
        <w:rPr>
          <w:color w:val="0070C0"/>
        </w:rPr>
      </w:pPr>
      <w:r w:rsidRPr="005C1AC4">
        <w:rPr>
          <w:color w:val="0070C0"/>
        </w:rPr>
        <w:t>een vreugd tevoren nooit gekend.</w:t>
      </w:r>
    </w:p>
    <w:p w14:paraId="0E4372A7" w14:textId="77777777" w:rsidR="00BD65DB" w:rsidRPr="005C1AC4" w:rsidRDefault="00BD65DB" w:rsidP="00BD65DB">
      <w:pPr>
        <w:spacing w:after="0"/>
        <w:jc w:val="both"/>
        <w:rPr>
          <w:color w:val="0070C0"/>
        </w:rPr>
      </w:pPr>
    </w:p>
    <w:p w14:paraId="4C923AB2" w14:textId="77777777" w:rsidR="00BD65DB" w:rsidRPr="005C1AC4" w:rsidRDefault="00BD65DB" w:rsidP="00BD65DB">
      <w:pPr>
        <w:spacing w:after="0"/>
        <w:jc w:val="both"/>
        <w:rPr>
          <w:color w:val="0070C0"/>
        </w:rPr>
      </w:pPr>
      <w:r w:rsidRPr="005C1AC4">
        <w:rPr>
          <w:color w:val="0070C0"/>
        </w:rPr>
        <w:t>2 Moest hier de grens zijn van mijn lijden,</w:t>
      </w:r>
    </w:p>
    <w:p w14:paraId="20E2AA30" w14:textId="77777777" w:rsidR="00BD65DB" w:rsidRPr="005C1AC4" w:rsidRDefault="00BD65DB" w:rsidP="00BD65DB">
      <w:pPr>
        <w:spacing w:after="0"/>
        <w:jc w:val="both"/>
        <w:rPr>
          <w:color w:val="0070C0"/>
        </w:rPr>
      </w:pPr>
      <w:r w:rsidRPr="005C1AC4">
        <w:rPr>
          <w:color w:val="0070C0"/>
        </w:rPr>
        <w:t>mijn last mij worden afgelicht.</w:t>
      </w:r>
    </w:p>
    <w:p w14:paraId="32A7C004" w14:textId="77777777" w:rsidR="00BD65DB" w:rsidRPr="005C1AC4" w:rsidRDefault="00BD65DB" w:rsidP="00BD65DB">
      <w:pPr>
        <w:spacing w:after="0"/>
        <w:jc w:val="both"/>
        <w:rPr>
          <w:color w:val="0070C0"/>
        </w:rPr>
      </w:pPr>
      <w:r w:rsidRPr="005C1AC4">
        <w:rPr>
          <w:color w:val="0070C0"/>
        </w:rPr>
        <w:t>En mag mijn ziel zich thans verblijden,</w:t>
      </w:r>
    </w:p>
    <w:p w14:paraId="687E255A" w14:textId="77777777" w:rsidR="00BD65DB" w:rsidRPr="005C1AC4" w:rsidRDefault="00BD65DB" w:rsidP="00BD65DB">
      <w:pPr>
        <w:spacing w:after="0"/>
        <w:jc w:val="both"/>
        <w:rPr>
          <w:color w:val="0070C0"/>
        </w:rPr>
      </w:pPr>
      <w:r w:rsidRPr="005C1AC4">
        <w:rPr>
          <w:color w:val="0070C0"/>
        </w:rPr>
        <w:t>verblijden voor Gods aangezicht.</w:t>
      </w:r>
    </w:p>
    <w:p w14:paraId="4A6BEDF9" w14:textId="77777777" w:rsidR="00BD65DB" w:rsidRPr="005C1AC4" w:rsidRDefault="00BD65DB" w:rsidP="00BD65DB">
      <w:pPr>
        <w:spacing w:after="0"/>
        <w:jc w:val="both"/>
        <w:rPr>
          <w:color w:val="0070C0"/>
        </w:rPr>
      </w:pPr>
      <w:r w:rsidRPr="005C1AC4">
        <w:rPr>
          <w:color w:val="0070C0"/>
        </w:rPr>
        <w:t>Gezegend kruishout! Eeuwig leven</w:t>
      </w:r>
    </w:p>
    <w:p w14:paraId="29954219" w14:textId="77777777" w:rsidR="00BD65DB" w:rsidRPr="005C1AC4" w:rsidRDefault="00BD65DB" w:rsidP="00BD65DB">
      <w:pPr>
        <w:spacing w:after="0"/>
        <w:jc w:val="both"/>
        <w:rPr>
          <w:color w:val="0070C0"/>
        </w:rPr>
      </w:pPr>
      <w:r w:rsidRPr="005C1AC4">
        <w:rPr>
          <w:color w:val="0070C0"/>
        </w:rPr>
        <w:t>schenkt Hij, Die (dood en hel ten spijt)</w:t>
      </w:r>
    </w:p>
    <w:p w14:paraId="5E158E59" w14:textId="77777777" w:rsidR="00BD65DB" w:rsidRPr="005C1AC4" w:rsidRDefault="00BD65DB" w:rsidP="00BD65DB">
      <w:pPr>
        <w:spacing w:after="0"/>
        <w:jc w:val="both"/>
        <w:rPr>
          <w:color w:val="0070C0"/>
        </w:rPr>
      </w:pPr>
      <w:r w:rsidRPr="005C1AC4">
        <w:rPr>
          <w:color w:val="0070C0"/>
        </w:rPr>
        <w:t>voor mij Zich hier wild' overgeven</w:t>
      </w:r>
    </w:p>
    <w:p w14:paraId="4CE1318A" w14:textId="7C02E14B" w:rsidR="00BD65DB" w:rsidRPr="005C1AC4" w:rsidRDefault="00BD65DB" w:rsidP="00BD65DB">
      <w:pPr>
        <w:spacing w:after="0"/>
        <w:jc w:val="both"/>
        <w:rPr>
          <w:color w:val="0070C0"/>
        </w:rPr>
      </w:pPr>
      <w:r w:rsidRPr="005C1AC4">
        <w:rPr>
          <w:color w:val="0070C0"/>
        </w:rPr>
        <w:t>en mij van schuld en straf bevrijdt.</w:t>
      </w:r>
    </w:p>
    <w:p w14:paraId="5E456D6C" w14:textId="77777777" w:rsidR="00722135" w:rsidRPr="00D46F09" w:rsidRDefault="00722135" w:rsidP="00FA28EF">
      <w:pPr>
        <w:spacing w:after="0"/>
        <w:jc w:val="both"/>
        <w:rPr>
          <w:b/>
          <w:bCs/>
        </w:rPr>
      </w:pPr>
    </w:p>
    <w:p w14:paraId="4035CFBE" w14:textId="50114673" w:rsidR="007664DC" w:rsidRPr="00D46F09" w:rsidRDefault="007664DC" w:rsidP="00FA28EF">
      <w:pPr>
        <w:spacing w:after="0"/>
        <w:jc w:val="both"/>
        <w:rPr>
          <w:b/>
          <w:bCs/>
        </w:rPr>
      </w:pPr>
      <w:r w:rsidRPr="00D46F09">
        <w:rPr>
          <w:b/>
          <w:bCs/>
        </w:rPr>
        <w:t>Sluiting door de ouderling</w:t>
      </w:r>
      <w:r w:rsidR="00235076" w:rsidRPr="00D46F09">
        <w:rPr>
          <w:b/>
          <w:bCs/>
        </w:rPr>
        <w:t xml:space="preserve"> Van den Berg</w:t>
      </w:r>
    </w:p>
    <w:p w14:paraId="44410CA5" w14:textId="64FE4ED9" w:rsidR="00FA28EF" w:rsidRPr="00D46F09" w:rsidRDefault="00FA28EF" w:rsidP="007664DC">
      <w:pPr>
        <w:pStyle w:val="Lijstalinea"/>
        <w:numPr>
          <w:ilvl w:val="0"/>
          <w:numId w:val="1"/>
        </w:numPr>
        <w:spacing w:after="0"/>
        <w:jc w:val="both"/>
      </w:pPr>
      <w:r w:rsidRPr="00D46F09">
        <w:t>Programmaboekjes mee</w:t>
      </w:r>
    </w:p>
    <w:p w14:paraId="7E7CA68B" w14:textId="4E0008F9" w:rsidR="007664DC" w:rsidRPr="00D46F09" w:rsidRDefault="007664DC" w:rsidP="007664DC">
      <w:pPr>
        <w:pStyle w:val="Lijstalinea"/>
        <w:numPr>
          <w:ilvl w:val="0"/>
          <w:numId w:val="1"/>
        </w:numPr>
        <w:spacing w:after="0"/>
        <w:jc w:val="both"/>
      </w:pPr>
      <w:r w:rsidRPr="00D46F09">
        <w:t>Bij de uitgang is er een collecte</w:t>
      </w:r>
      <w:r w:rsidR="00307283">
        <w:t xml:space="preserve"> voor de onkosten</w:t>
      </w:r>
    </w:p>
    <w:p w14:paraId="3C791D8B" w14:textId="3899FB5A" w:rsidR="007664DC" w:rsidRPr="00D46F09" w:rsidRDefault="007664DC" w:rsidP="007664DC">
      <w:pPr>
        <w:pStyle w:val="Lijstalinea"/>
        <w:numPr>
          <w:ilvl w:val="0"/>
          <w:numId w:val="1"/>
        </w:numPr>
        <w:spacing w:after="0"/>
        <w:jc w:val="both"/>
      </w:pPr>
      <w:r w:rsidRPr="00D46F09">
        <w:t>In de gang is er drinken</w:t>
      </w:r>
    </w:p>
    <w:p w14:paraId="241CB4F8" w14:textId="77777777" w:rsidR="00307283" w:rsidRDefault="006075A9" w:rsidP="004275CD">
      <w:pPr>
        <w:pStyle w:val="Lijstalinea"/>
        <w:numPr>
          <w:ilvl w:val="0"/>
          <w:numId w:val="1"/>
        </w:numPr>
        <w:spacing w:after="0"/>
        <w:jc w:val="both"/>
      </w:pPr>
      <w:r w:rsidRPr="00D46F09">
        <w:t xml:space="preserve">Voor de kinderen ligt er een kleurplaat en </w:t>
      </w:r>
      <w:r w:rsidR="003504CF" w:rsidRPr="00D46F09">
        <w:t>kleurpotloden in de hal van de kerk</w:t>
      </w:r>
    </w:p>
    <w:p w14:paraId="5FE2F0A5" w14:textId="70A925D1" w:rsidR="004275CD" w:rsidRPr="00D46F09" w:rsidRDefault="00BB2903" w:rsidP="004275CD">
      <w:pPr>
        <w:pStyle w:val="Lijstalinea"/>
        <w:numPr>
          <w:ilvl w:val="0"/>
          <w:numId w:val="1"/>
        </w:numPr>
        <w:spacing w:after="0"/>
        <w:jc w:val="both"/>
      </w:pPr>
      <w:r w:rsidRPr="00D46F09">
        <w:t xml:space="preserve">We gaan tot slot zingen </w:t>
      </w:r>
      <w:r w:rsidR="004275CD" w:rsidRPr="00D46F09">
        <w:t xml:space="preserve">Psalm 72: 11 </w:t>
      </w:r>
    </w:p>
    <w:p w14:paraId="4E009292" w14:textId="77777777" w:rsidR="003A4976" w:rsidRPr="00D46F09" w:rsidRDefault="003A4976" w:rsidP="004275CD">
      <w:pPr>
        <w:spacing w:after="0"/>
        <w:jc w:val="both"/>
      </w:pPr>
    </w:p>
    <w:p w14:paraId="2036CA87" w14:textId="77777777" w:rsidR="004275CD" w:rsidRPr="00D46F09" w:rsidRDefault="004275CD" w:rsidP="004275CD">
      <w:pPr>
        <w:spacing w:after="0"/>
        <w:jc w:val="both"/>
        <w:rPr>
          <w:i/>
          <w:iCs/>
        </w:rPr>
      </w:pPr>
      <w:r w:rsidRPr="00D46F09">
        <w:rPr>
          <w:i/>
          <w:iCs/>
        </w:rPr>
        <w:t>Zijn Naam moet eeuwig eer ontvangen;</w:t>
      </w:r>
    </w:p>
    <w:p w14:paraId="710455B0" w14:textId="77777777" w:rsidR="004275CD" w:rsidRPr="00D46F09" w:rsidRDefault="004275CD" w:rsidP="004275CD">
      <w:pPr>
        <w:spacing w:after="0"/>
        <w:jc w:val="both"/>
        <w:rPr>
          <w:i/>
          <w:iCs/>
        </w:rPr>
      </w:pPr>
      <w:r w:rsidRPr="00D46F09">
        <w:rPr>
          <w:i/>
          <w:iCs/>
        </w:rPr>
        <w:t xml:space="preserve">Men </w:t>
      </w:r>
      <w:proofErr w:type="spellStart"/>
      <w:r w:rsidRPr="00D46F09">
        <w:rPr>
          <w:i/>
          <w:iCs/>
        </w:rPr>
        <w:t>loov</w:t>
      </w:r>
      <w:proofErr w:type="spellEnd"/>
      <w:r w:rsidRPr="00D46F09">
        <w:rPr>
          <w:i/>
          <w:iCs/>
        </w:rPr>
        <w:t xml:space="preserve">' Hem vroeg en </w:t>
      </w:r>
      <w:proofErr w:type="spellStart"/>
      <w:r w:rsidRPr="00D46F09">
        <w:rPr>
          <w:i/>
          <w:iCs/>
        </w:rPr>
        <w:t>spâ</w:t>
      </w:r>
      <w:proofErr w:type="spellEnd"/>
      <w:r w:rsidRPr="00D46F09">
        <w:rPr>
          <w:i/>
          <w:iCs/>
        </w:rPr>
        <w:t>;</w:t>
      </w:r>
    </w:p>
    <w:p w14:paraId="4E582710" w14:textId="77777777" w:rsidR="004275CD" w:rsidRPr="00D46F09" w:rsidRDefault="004275CD" w:rsidP="004275CD">
      <w:pPr>
        <w:spacing w:after="0"/>
        <w:jc w:val="both"/>
        <w:rPr>
          <w:i/>
          <w:iCs/>
        </w:rPr>
      </w:pPr>
      <w:r w:rsidRPr="00D46F09">
        <w:rPr>
          <w:i/>
          <w:iCs/>
        </w:rPr>
        <w:t>De wereld hoor', en volg' mijn zangen,</w:t>
      </w:r>
    </w:p>
    <w:p w14:paraId="26DF80D5" w14:textId="77777777" w:rsidR="004275CD" w:rsidRPr="004275CD" w:rsidRDefault="004275CD" w:rsidP="004275CD">
      <w:pPr>
        <w:spacing w:after="0"/>
        <w:jc w:val="both"/>
        <w:rPr>
          <w:i/>
          <w:iCs/>
        </w:rPr>
      </w:pPr>
      <w:r w:rsidRPr="00D46F09">
        <w:rPr>
          <w:i/>
          <w:iCs/>
        </w:rPr>
        <w:t>Met Amen, Amen na.</w:t>
      </w:r>
    </w:p>
    <w:p w14:paraId="20828F80" w14:textId="675E340F" w:rsidR="00855A3F" w:rsidRPr="00BB2903" w:rsidRDefault="00855A3F" w:rsidP="00855A3F">
      <w:pPr>
        <w:spacing w:after="0"/>
        <w:jc w:val="both"/>
      </w:pPr>
    </w:p>
    <w:sectPr w:rsidR="00855A3F" w:rsidRPr="00BB2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PMincho">
    <w:altName w:val="MS PMincho"/>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3A1F"/>
    <w:multiLevelType w:val="hybridMultilevel"/>
    <w:tmpl w:val="EB223A70"/>
    <w:lvl w:ilvl="0" w:tplc="C37E35C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617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6F"/>
    <w:rsid w:val="000003AB"/>
    <w:rsid w:val="00013D6E"/>
    <w:rsid w:val="000155C5"/>
    <w:rsid w:val="00021574"/>
    <w:rsid w:val="000257F2"/>
    <w:rsid w:val="00025C26"/>
    <w:rsid w:val="000357B1"/>
    <w:rsid w:val="00035A6E"/>
    <w:rsid w:val="00043F9F"/>
    <w:rsid w:val="0006076E"/>
    <w:rsid w:val="0006131F"/>
    <w:rsid w:val="00077F50"/>
    <w:rsid w:val="00086BC3"/>
    <w:rsid w:val="000B0ADD"/>
    <w:rsid w:val="000B4DE3"/>
    <w:rsid w:val="000C006B"/>
    <w:rsid w:val="000C40D1"/>
    <w:rsid w:val="000C495A"/>
    <w:rsid w:val="000C5250"/>
    <w:rsid w:val="000D15C5"/>
    <w:rsid w:val="000D30D4"/>
    <w:rsid w:val="000E18B1"/>
    <w:rsid w:val="000F00AD"/>
    <w:rsid w:val="000F0BC5"/>
    <w:rsid w:val="000F1987"/>
    <w:rsid w:val="001210E6"/>
    <w:rsid w:val="001239C8"/>
    <w:rsid w:val="0012706F"/>
    <w:rsid w:val="00133460"/>
    <w:rsid w:val="00143C24"/>
    <w:rsid w:val="00143F54"/>
    <w:rsid w:val="001539C7"/>
    <w:rsid w:val="00154E91"/>
    <w:rsid w:val="00162111"/>
    <w:rsid w:val="0016309C"/>
    <w:rsid w:val="0016537C"/>
    <w:rsid w:val="00193613"/>
    <w:rsid w:val="001A03C9"/>
    <w:rsid w:val="001A20CC"/>
    <w:rsid w:val="001B201C"/>
    <w:rsid w:val="001B4E4F"/>
    <w:rsid w:val="001B5867"/>
    <w:rsid w:val="001C2EC7"/>
    <w:rsid w:val="001C4EF8"/>
    <w:rsid w:val="001D12CA"/>
    <w:rsid w:val="001E3B1F"/>
    <w:rsid w:val="001E6BFF"/>
    <w:rsid w:val="001F58D9"/>
    <w:rsid w:val="00201510"/>
    <w:rsid w:val="00226B5B"/>
    <w:rsid w:val="00231174"/>
    <w:rsid w:val="0023188C"/>
    <w:rsid w:val="00235076"/>
    <w:rsid w:val="00243011"/>
    <w:rsid w:val="00244032"/>
    <w:rsid w:val="00246790"/>
    <w:rsid w:val="00252939"/>
    <w:rsid w:val="0026044F"/>
    <w:rsid w:val="002930E2"/>
    <w:rsid w:val="00293A20"/>
    <w:rsid w:val="002A410B"/>
    <w:rsid w:val="002B7F8A"/>
    <w:rsid w:val="002C1DF5"/>
    <w:rsid w:val="002C3ECA"/>
    <w:rsid w:val="002D1E75"/>
    <w:rsid w:val="002E1112"/>
    <w:rsid w:val="002F25E9"/>
    <w:rsid w:val="00306754"/>
    <w:rsid w:val="00307283"/>
    <w:rsid w:val="00313EB3"/>
    <w:rsid w:val="003415B1"/>
    <w:rsid w:val="003448DA"/>
    <w:rsid w:val="003504CF"/>
    <w:rsid w:val="0036028E"/>
    <w:rsid w:val="00365F89"/>
    <w:rsid w:val="00372901"/>
    <w:rsid w:val="00377090"/>
    <w:rsid w:val="0038327E"/>
    <w:rsid w:val="00393366"/>
    <w:rsid w:val="00395BAA"/>
    <w:rsid w:val="003A0ED6"/>
    <w:rsid w:val="003A15A8"/>
    <w:rsid w:val="003A2DBF"/>
    <w:rsid w:val="003A4976"/>
    <w:rsid w:val="003B27CC"/>
    <w:rsid w:val="003C0381"/>
    <w:rsid w:val="003C6018"/>
    <w:rsid w:val="003C7EDD"/>
    <w:rsid w:val="003D1EEF"/>
    <w:rsid w:val="003D212D"/>
    <w:rsid w:val="003E2617"/>
    <w:rsid w:val="003E368D"/>
    <w:rsid w:val="003F3F13"/>
    <w:rsid w:val="003F6298"/>
    <w:rsid w:val="00400AB1"/>
    <w:rsid w:val="00405C58"/>
    <w:rsid w:val="004143E0"/>
    <w:rsid w:val="00421BF5"/>
    <w:rsid w:val="00426D6F"/>
    <w:rsid w:val="004275CD"/>
    <w:rsid w:val="00437749"/>
    <w:rsid w:val="00441F43"/>
    <w:rsid w:val="00463874"/>
    <w:rsid w:val="004718C5"/>
    <w:rsid w:val="0048380E"/>
    <w:rsid w:val="00496195"/>
    <w:rsid w:val="00496370"/>
    <w:rsid w:val="004B5A31"/>
    <w:rsid w:val="004B5DF0"/>
    <w:rsid w:val="004B611A"/>
    <w:rsid w:val="004B7DD2"/>
    <w:rsid w:val="004D2AD8"/>
    <w:rsid w:val="004D749E"/>
    <w:rsid w:val="004E3972"/>
    <w:rsid w:val="0051262B"/>
    <w:rsid w:val="00531269"/>
    <w:rsid w:val="0053241E"/>
    <w:rsid w:val="0054363B"/>
    <w:rsid w:val="005446E2"/>
    <w:rsid w:val="00546F6A"/>
    <w:rsid w:val="00551B63"/>
    <w:rsid w:val="00563E37"/>
    <w:rsid w:val="005640AC"/>
    <w:rsid w:val="00564176"/>
    <w:rsid w:val="00574499"/>
    <w:rsid w:val="005A6A2C"/>
    <w:rsid w:val="005B1179"/>
    <w:rsid w:val="005B7CCB"/>
    <w:rsid w:val="005C1AC4"/>
    <w:rsid w:val="005D0483"/>
    <w:rsid w:val="005D093D"/>
    <w:rsid w:val="005D66A7"/>
    <w:rsid w:val="005E76EA"/>
    <w:rsid w:val="005F6CE2"/>
    <w:rsid w:val="00602138"/>
    <w:rsid w:val="006075A9"/>
    <w:rsid w:val="00607F77"/>
    <w:rsid w:val="00624326"/>
    <w:rsid w:val="00625FE2"/>
    <w:rsid w:val="006408A7"/>
    <w:rsid w:val="006471FB"/>
    <w:rsid w:val="00653492"/>
    <w:rsid w:val="00654FCC"/>
    <w:rsid w:val="0066301D"/>
    <w:rsid w:val="00665582"/>
    <w:rsid w:val="00674D2E"/>
    <w:rsid w:val="006875DB"/>
    <w:rsid w:val="00687ADF"/>
    <w:rsid w:val="00690A24"/>
    <w:rsid w:val="006B3182"/>
    <w:rsid w:val="006B62D5"/>
    <w:rsid w:val="006C1291"/>
    <w:rsid w:val="006C27C6"/>
    <w:rsid w:val="006E286B"/>
    <w:rsid w:val="006E6F31"/>
    <w:rsid w:val="006F20FF"/>
    <w:rsid w:val="00705BC8"/>
    <w:rsid w:val="00706A52"/>
    <w:rsid w:val="00720587"/>
    <w:rsid w:val="00722135"/>
    <w:rsid w:val="00722D79"/>
    <w:rsid w:val="00730538"/>
    <w:rsid w:val="00736D4C"/>
    <w:rsid w:val="007479C9"/>
    <w:rsid w:val="0075012D"/>
    <w:rsid w:val="00754B0B"/>
    <w:rsid w:val="007646BC"/>
    <w:rsid w:val="00764ED5"/>
    <w:rsid w:val="007664DC"/>
    <w:rsid w:val="00780B15"/>
    <w:rsid w:val="00783E71"/>
    <w:rsid w:val="00795D79"/>
    <w:rsid w:val="007976ED"/>
    <w:rsid w:val="007A686D"/>
    <w:rsid w:val="007B3ED8"/>
    <w:rsid w:val="007C783E"/>
    <w:rsid w:val="007D06E5"/>
    <w:rsid w:val="007D0765"/>
    <w:rsid w:val="007D28E7"/>
    <w:rsid w:val="007D7FB3"/>
    <w:rsid w:val="007E645A"/>
    <w:rsid w:val="007E7895"/>
    <w:rsid w:val="007F2BE4"/>
    <w:rsid w:val="008051F5"/>
    <w:rsid w:val="008105B2"/>
    <w:rsid w:val="00817ACD"/>
    <w:rsid w:val="00822622"/>
    <w:rsid w:val="00825339"/>
    <w:rsid w:val="00827081"/>
    <w:rsid w:val="00831AB7"/>
    <w:rsid w:val="008422C4"/>
    <w:rsid w:val="00847A5B"/>
    <w:rsid w:val="00850106"/>
    <w:rsid w:val="00853B3F"/>
    <w:rsid w:val="00855A3F"/>
    <w:rsid w:val="00857539"/>
    <w:rsid w:val="0086082D"/>
    <w:rsid w:val="00861A9C"/>
    <w:rsid w:val="00862F29"/>
    <w:rsid w:val="00864296"/>
    <w:rsid w:val="00872734"/>
    <w:rsid w:val="00873350"/>
    <w:rsid w:val="00887699"/>
    <w:rsid w:val="00893CA9"/>
    <w:rsid w:val="00896109"/>
    <w:rsid w:val="00896687"/>
    <w:rsid w:val="008A097F"/>
    <w:rsid w:val="008A0FB8"/>
    <w:rsid w:val="008B1D45"/>
    <w:rsid w:val="008B3DC3"/>
    <w:rsid w:val="008D3791"/>
    <w:rsid w:val="008E6BAD"/>
    <w:rsid w:val="008E7B6D"/>
    <w:rsid w:val="008E7EB5"/>
    <w:rsid w:val="009029C0"/>
    <w:rsid w:val="00903F7F"/>
    <w:rsid w:val="0091618F"/>
    <w:rsid w:val="00920468"/>
    <w:rsid w:val="00942DCE"/>
    <w:rsid w:val="00946A2D"/>
    <w:rsid w:val="00952ED2"/>
    <w:rsid w:val="009638A3"/>
    <w:rsid w:val="00963F06"/>
    <w:rsid w:val="00974C98"/>
    <w:rsid w:val="009750D5"/>
    <w:rsid w:val="00976713"/>
    <w:rsid w:val="0099463C"/>
    <w:rsid w:val="009A56BB"/>
    <w:rsid w:val="009C7AD3"/>
    <w:rsid w:val="009D24CC"/>
    <w:rsid w:val="009D7C23"/>
    <w:rsid w:val="009E332B"/>
    <w:rsid w:val="009E466D"/>
    <w:rsid w:val="009F0D11"/>
    <w:rsid w:val="009F190B"/>
    <w:rsid w:val="009F629B"/>
    <w:rsid w:val="009F7A27"/>
    <w:rsid w:val="00A064B7"/>
    <w:rsid w:val="00A06689"/>
    <w:rsid w:val="00A150D8"/>
    <w:rsid w:val="00A21E4F"/>
    <w:rsid w:val="00A22DA3"/>
    <w:rsid w:val="00A23577"/>
    <w:rsid w:val="00A40CC0"/>
    <w:rsid w:val="00A4277B"/>
    <w:rsid w:val="00A53D18"/>
    <w:rsid w:val="00A54B38"/>
    <w:rsid w:val="00A55079"/>
    <w:rsid w:val="00A57242"/>
    <w:rsid w:val="00A622BF"/>
    <w:rsid w:val="00A90C13"/>
    <w:rsid w:val="00A933F3"/>
    <w:rsid w:val="00AB2B4B"/>
    <w:rsid w:val="00AC57D6"/>
    <w:rsid w:val="00AD2592"/>
    <w:rsid w:val="00AD4B00"/>
    <w:rsid w:val="00AE0ACA"/>
    <w:rsid w:val="00AE1849"/>
    <w:rsid w:val="00AE19DE"/>
    <w:rsid w:val="00AE79A8"/>
    <w:rsid w:val="00AF0CCB"/>
    <w:rsid w:val="00B06A14"/>
    <w:rsid w:val="00B07837"/>
    <w:rsid w:val="00B14543"/>
    <w:rsid w:val="00B16BBE"/>
    <w:rsid w:val="00B177F4"/>
    <w:rsid w:val="00B24A0F"/>
    <w:rsid w:val="00B260FB"/>
    <w:rsid w:val="00B30442"/>
    <w:rsid w:val="00B322A1"/>
    <w:rsid w:val="00B447AB"/>
    <w:rsid w:val="00B52A57"/>
    <w:rsid w:val="00B56A31"/>
    <w:rsid w:val="00B66D42"/>
    <w:rsid w:val="00B8548F"/>
    <w:rsid w:val="00B90FE2"/>
    <w:rsid w:val="00BA48EB"/>
    <w:rsid w:val="00BB0E04"/>
    <w:rsid w:val="00BB2903"/>
    <w:rsid w:val="00BC055F"/>
    <w:rsid w:val="00BD21B5"/>
    <w:rsid w:val="00BD2F76"/>
    <w:rsid w:val="00BD53FD"/>
    <w:rsid w:val="00BD5452"/>
    <w:rsid w:val="00BD5AAD"/>
    <w:rsid w:val="00BD65DB"/>
    <w:rsid w:val="00BE58E3"/>
    <w:rsid w:val="00BE7B4C"/>
    <w:rsid w:val="00C056C0"/>
    <w:rsid w:val="00C10B27"/>
    <w:rsid w:val="00C13C58"/>
    <w:rsid w:val="00C374DE"/>
    <w:rsid w:val="00C479A0"/>
    <w:rsid w:val="00C51E55"/>
    <w:rsid w:val="00C57A8B"/>
    <w:rsid w:val="00C67FB0"/>
    <w:rsid w:val="00C74855"/>
    <w:rsid w:val="00C74F34"/>
    <w:rsid w:val="00C87B88"/>
    <w:rsid w:val="00C94304"/>
    <w:rsid w:val="00CA3A97"/>
    <w:rsid w:val="00CA479E"/>
    <w:rsid w:val="00CB0619"/>
    <w:rsid w:val="00CB51DA"/>
    <w:rsid w:val="00CB783C"/>
    <w:rsid w:val="00CC355D"/>
    <w:rsid w:val="00CC35E7"/>
    <w:rsid w:val="00CC3B7E"/>
    <w:rsid w:val="00CC4668"/>
    <w:rsid w:val="00CC50D2"/>
    <w:rsid w:val="00CD03C2"/>
    <w:rsid w:val="00CD11E6"/>
    <w:rsid w:val="00CD5AF3"/>
    <w:rsid w:val="00CF054E"/>
    <w:rsid w:val="00D00AF9"/>
    <w:rsid w:val="00D032AD"/>
    <w:rsid w:val="00D10443"/>
    <w:rsid w:val="00D27487"/>
    <w:rsid w:val="00D32224"/>
    <w:rsid w:val="00D40B5D"/>
    <w:rsid w:val="00D419BB"/>
    <w:rsid w:val="00D42E61"/>
    <w:rsid w:val="00D46F09"/>
    <w:rsid w:val="00D55001"/>
    <w:rsid w:val="00D715D3"/>
    <w:rsid w:val="00D7762B"/>
    <w:rsid w:val="00D83632"/>
    <w:rsid w:val="00D916DC"/>
    <w:rsid w:val="00DB27D7"/>
    <w:rsid w:val="00DC4CB0"/>
    <w:rsid w:val="00DD37B4"/>
    <w:rsid w:val="00DD5F02"/>
    <w:rsid w:val="00DD78A6"/>
    <w:rsid w:val="00DE054A"/>
    <w:rsid w:val="00DE2326"/>
    <w:rsid w:val="00DE2A8D"/>
    <w:rsid w:val="00DE56E1"/>
    <w:rsid w:val="00DE6FAC"/>
    <w:rsid w:val="00DE70F3"/>
    <w:rsid w:val="00DF4D7D"/>
    <w:rsid w:val="00DF5627"/>
    <w:rsid w:val="00DF6B30"/>
    <w:rsid w:val="00E006D9"/>
    <w:rsid w:val="00E01E07"/>
    <w:rsid w:val="00E10978"/>
    <w:rsid w:val="00E15127"/>
    <w:rsid w:val="00E268F4"/>
    <w:rsid w:val="00E3141B"/>
    <w:rsid w:val="00E32535"/>
    <w:rsid w:val="00E50126"/>
    <w:rsid w:val="00E60CD0"/>
    <w:rsid w:val="00E61118"/>
    <w:rsid w:val="00E70E6D"/>
    <w:rsid w:val="00E717E7"/>
    <w:rsid w:val="00E767E9"/>
    <w:rsid w:val="00E85EE4"/>
    <w:rsid w:val="00E90776"/>
    <w:rsid w:val="00EB33D0"/>
    <w:rsid w:val="00EB5572"/>
    <w:rsid w:val="00EC3353"/>
    <w:rsid w:val="00EC40B4"/>
    <w:rsid w:val="00ED0C38"/>
    <w:rsid w:val="00ED2EDE"/>
    <w:rsid w:val="00EE1F89"/>
    <w:rsid w:val="00EE2D33"/>
    <w:rsid w:val="00EE5647"/>
    <w:rsid w:val="00EE66CF"/>
    <w:rsid w:val="00EF2376"/>
    <w:rsid w:val="00F07667"/>
    <w:rsid w:val="00F32085"/>
    <w:rsid w:val="00F332B0"/>
    <w:rsid w:val="00F3483C"/>
    <w:rsid w:val="00F42814"/>
    <w:rsid w:val="00F51661"/>
    <w:rsid w:val="00F53FE9"/>
    <w:rsid w:val="00F55973"/>
    <w:rsid w:val="00F62057"/>
    <w:rsid w:val="00F6375C"/>
    <w:rsid w:val="00F851A6"/>
    <w:rsid w:val="00F9061B"/>
    <w:rsid w:val="00F9446F"/>
    <w:rsid w:val="00FA28EF"/>
    <w:rsid w:val="00FC1769"/>
    <w:rsid w:val="00FC230E"/>
    <w:rsid w:val="00FD7255"/>
    <w:rsid w:val="00FE11BE"/>
    <w:rsid w:val="00FF10B7"/>
    <w:rsid w:val="00FF6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5CD0"/>
  <w15:chartTrackingRefBased/>
  <w15:docId w15:val="{994B74C4-30EB-4D70-A75B-4B499C61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4326"/>
  </w:style>
  <w:style w:type="paragraph" w:styleId="Kop1">
    <w:name w:val="heading 1"/>
    <w:basedOn w:val="Standaard"/>
    <w:next w:val="Standaard"/>
    <w:link w:val="Kop1Char"/>
    <w:uiPriority w:val="9"/>
    <w:qFormat/>
    <w:rsid w:val="00F9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44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44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44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44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44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44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44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44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44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44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44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44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44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44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44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446F"/>
    <w:rPr>
      <w:rFonts w:eastAsiaTheme="majorEastAsia" w:cstheme="majorBidi"/>
      <w:color w:val="272727" w:themeColor="text1" w:themeTint="D8"/>
    </w:rPr>
  </w:style>
  <w:style w:type="paragraph" w:styleId="Titel">
    <w:name w:val="Title"/>
    <w:basedOn w:val="Standaard"/>
    <w:next w:val="Standaard"/>
    <w:link w:val="TitelChar"/>
    <w:uiPriority w:val="10"/>
    <w:qFormat/>
    <w:rsid w:val="00F94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44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44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44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44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446F"/>
    <w:rPr>
      <w:i/>
      <w:iCs/>
      <w:color w:val="404040" w:themeColor="text1" w:themeTint="BF"/>
    </w:rPr>
  </w:style>
  <w:style w:type="paragraph" w:styleId="Lijstalinea">
    <w:name w:val="List Paragraph"/>
    <w:basedOn w:val="Standaard"/>
    <w:uiPriority w:val="34"/>
    <w:qFormat/>
    <w:rsid w:val="00F9446F"/>
    <w:pPr>
      <w:ind w:left="720"/>
      <w:contextualSpacing/>
    </w:pPr>
  </w:style>
  <w:style w:type="character" w:styleId="Intensievebenadrukking">
    <w:name w:val="Intense Emphasis"/>
    <w:basedOn w:val="Standaardalinea-lettertype"/>
    <w:uiPriority w:val="21"/>
    <w:qFormat/>
    <w:rsid w:val="00F9446F"/>
    <w:rPr>
      <w:i/>
      <w:iCs/>
      <w:color w:val="0F4761" w:themeColor="accent1" w:themeShade="BF"/>
    </w:rPr>
  </w:style>
  <w:style w:type="paragraph" w:styleId="Duidelijkcitaat">
    <w:name w:val="Intense Quote"/>
    <w:basedOn w:val="Standaard"/>
    <w:next w:val="Standaard"/>
    <w:link w:val="DuidelijkcitaatChar"/>
    <w:uiPriority w:val="30"/>
    <w:qFormat/>
    <w:rsid w:val="00F9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446F"/>
    <w:rPr>
      <w:i/>
      <w:iCs/>
      <w:color w:val="0F4761" w:themeColor="accent1" w:themeShade="BF"/>
    </w:rPr>
  </w:style>
  <w:style w:type="character" w:styleId="Intensieveverwijzing">
    <w:name w:val="Intense Reference"/>
    <w:basedOn w:val="Standaardalinea-lettertype"/>
    <w:uiPriority w:val="32"/>
    <w:qFormat/>
    <w:rsid w:val="00F9446F"/>
    <w:rPr>
      <w:b/>
      <w:bCs/>
      <w:smallCaps/>
      <w:color w:val="0F4761" w:themeColor="accent1" w:themeShade="BF"/>
      <w:spacing w:val="5"/>
    </w:rPr>
  </w:style>
  <w:style w:type="character" w:styleId="Hyperlink">
    <w:name w:val="Hyperlink"/>
    <w:basedOn w:val="Standaardalinea-lettertype"/>
    <w:uiPriority w:val="99"/>
    <w:unhideWhenUsed/>
    <w:rsid w:val="00625FE2"/>
    <w:rPr>
      <w:color w:val="467886" w:themeColor="hyperlink"/>
      <w:u w:val="single"/>
    </w:rPr>
  </w:style>
  <w:style w:type="character" w:styleId="Onopgelostemelding">
    <w:name w:val="Unresolved Mention"/>
    <w:basedOn w:val="Standaardalinea-lettertype"/>
    <w:uiPriority w:val="99"/>
    <w:semiHidden/>
    <w:unhideWhenUsed/>
    <w:rsid w:val="00625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3700</Words>
  <Characters>16932</Characters>
  <Application>Microsoft Office Word</Application>
  <DocSecurity>0</DocSecurity>
  <Lines>447</Lines>
  <Paragraphs>215</Paragraphs>
  <ScaleCrop>false</ScaleCrop>
  <Company>SORG</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(Maarten) de Olde (Olde)</dc:creator>
  <cp:keywords/>
  <dc:description/>
  <cp:lastModifiedBy>A de Jong</cp:lastModifiedBy>
  <cp:revision>2</cp:revision>
  <dcterms:created xsi:type="dcterms:W3CDTF">2026-03-28T20:33:00Z</dcterms:created>
  <dcterms:modified xsi:type="dcterms:W3CDTF">2026-03-28T20:33:00Z</dcterms:modified>
</cp:coreProperties>
</file>